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8" w:rsidRDefault="001517B8" w:rsidP="001517B8">
      <w:pPr>
        <w:jc w:val="center"/>
        <w:rPr>
          <w:rFonts w:ascii="Algerian" w:hAnsi="Algerian"/>
          <w:color w:val="002060"/>
          <w:sz w:val="48"/>
          <w:szCs w:val="48"/>
        </w:rPr>
      </w:pPr>
      <w:r w:rsidRPr="00A11BB5">
        <w:rPr>
          <w:rFonts w:ascii="Algerian" w:hAnsi="Algerian"/>
          <w:color w:val="002060"/>
          <w:sz w:val="48"/>
          <w:szCs w:val="48"/>
        </w:rPr>
        <w:t xml:space="preserve">ISTITUTO COMPRENSIVO </w:t>
      </w:r>
      <w:r>
        <w:rPr>
          <w:rFonts w:ascii="Algerian" w:hAnsi="Algerian"/>
          <w:color w:val="002060"/>
          <w:sz w:val="48"/>
          <w:szCs w:val="48"/>
        </w:rPr>
        <w:t>“R.</w:t>
      </w:r>
      <w:r w:rsidRPr="00A11BB5">
        <w:rPr>
          <w:rFonts w:ascii="Algerian" w:hAnsi="Algerian"/>
          <w:color w:val="002060"/>
          <w:sz w:val="48"/>
          <w:szCs w:val="48"/>
        </w:rPr>
        <w:t>CALDERISI”</w:t>
      </w:r>
    </w:p>
    <w:p w:rsidR="001517B8" w:rsidRDefault="001517B8" w:rsidP="001517B8">
      <w:pPr>
        <w:jc w:val="center"/>
        <w:rPr>
          <w:rFonts w:ascii="Algerian" w:hAnsi="Algerian"/>
          <w:color w:val="002060"/>
          <w:sz w:val="48"/>
          <w:szCs w:val="48"/>
        </w:rPr>
      </w:pPr>
      <w:r>
        <w:rPr>
          <w:rFonts w:ascii="Algerian" w:hAnsi="Algerian"/>
          <w:color w:val="002060"/>
          <w:sz w:val="48"/>
          <w:szCs w:val="48"/>
        </w:rPr>
        <w:t>VILLA DI BRIANO (CE)</w:t>
      </w:r>
    </w:p>
    <w:p w:rsidR="001517B8" w:rsidRPr="00A11BB5" w:rsidRDefault="001517B8" w:rsidP="001517B8">
      <w:pPr>
        <w:jc w:val="center"/>
        <w:rPr>
          <w:rFonts w:ascii="Algerian" w:hAnsi="Algerian"/>
          <w:color w:val="002060"/>
          <w:sz w:val="24"/>
          <w:szCs w:val="24"/>
        </w:rPr>
      </w:pPr>
    </w:p>
    <w:p w:rsidR="001517B8" w:rsidRDefault="001517B8" w:rsidP="001517B8">
      <w:pPr>
        <w:jc w:val="center"/>
        <w:rPr>
          <w:rFonts w:asciiTheme="majorHAnsi" w:hAnsiTheme="majorHAnsi"/>
          <w:b/>
          <w:sz w:val="48"/>
          <w:szCs w:val="48"/>
        </w:rPr>
      </w:pPr>
      <w:r w:rsidRPr="001517B8">
        <w:rPr>
          <w:rFonts w:asciiTheme="majorHAnsi" w:hAnsiTheme="majorHAnsi"/>
          <w:b/>
          <w:sz w:val="48"/>
          <w:szCs w:val="48"/>
        </w:rPr>
        <w:t>PIANO  DIDATTICO PERSONALIZZATO</w:t>
      </w:r>
    </w:p>
    <w:p w:rsidR="0019552A" w:rsidRDefault="001517B8" w:rsidP="001517B8">
      <w:pPr>
        <w:jc w:val="center"/>
        <w:rPr>
          <w:rFonts w:asciiTheme="majorHAnsi" w:hAnsiTheme="majorHAnsi"/>
          <w:b/>
          <w:sz w:val="48"/>
          <w:szCs w:val="48"/>
        </w:rPr>
      </w:pPr>
      <w:r w:rsidRPr="001517B8">
        <w:rPr>
          <w:rFonts w:asciiTheme="majorHAnsi" w:hAnsiTheme="majorHAnsi"/>
          <w:b/>
          <w:sz w:val="48"/>
          <w:szCs w:val="48"/>
        </w:rPr>
        <w:t>PER ALUNNI BES</w:t>
      </w:r>
    </w:p>
    <w:p w:rsidR="001517B8" w:rsidRPr="001517B8" w:rsidRDefault="00EB64B9" w:rsidP="001517B8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spacing w:before="0"/>
        <w:rPr>
          <w:sz w:val="17"/>
          <w:lang w:val="it-IT"/>
        </w:rPr>
      </w:pPr>
      <w:r>
        <w:rPr>
          <w:w w:val="105"/>
          <w:sz w:val="17"/>
          <w:lang w:val="it-IT"/>
        </w:rPr>
        <w:t xml:space="preserve">Per alunni </w:t>
      </w:r>
      <w:r w:rsidR="001517B8" w:rsidRPr="00D17190">
        <w:rPr>
          <w:w w:val="105"/>
          <w:sz w:val="17"/>
          <w:lang w:val="it-IT"/>
        </w:rPr>
        <w:t>con Disturbi Specifici di Apprendimento (DSA-Legge</w:t>
      </w:r>
      <w:r w:rsidR="001517B8" w:rsidRPr="00D17190">
        <w:rPr>
          <w:spacing w:val="20"/>
          <w:w w:val="105"/>
          <w:sz w:val="17"/>
          <w:lang w:val="it-IT"/>
        </w:rPr>
        <w:t xml:space="preserve"> </w:t>
      </w:r>
      <w:r w:rsidR="001517B8" w:rsidRPr="00D17190">
        <w:rPr>
          <w:w w:val="105"/>
          <w:sz w:val="17"/>
          <w:lang w:val="it-IT"/>
        </w:rPr>
        <w:t>170/2010)</w:t>
      </w:r>
    </w:p>
    <w:p w:rsidR="001517B8" w:rsidRPr="001517B8" w:rsidRDefault="00EB64B9" w:rsidP="001517B8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spacing w:before="0"/>
        <w:rPr>
          <w:sz w:val="17"/>
          <w:lang w:val="it-IT"/>
        </w:rPr>
      </w:pPr>
      <w:r>
        <w:rPr>
          <w:w w:val="105"/>
          <w:sz w:val="17"/>
          <w:lang w:val="it-IT"/>
        </w:rPr>
        <w:t xml:space="preserve">Per alunni </w:t>
      </w:r>
      <w:r w:rsidR="001517B8" w:rsidRPr="001517B8">
        <w:rPr>
          <w:w w:val="105"/>
          <w:sz w:val="17"/>
          <w:lang w:val="it-IT"/>
        </w:rPr>
        <w:t xml:space="preserve"> con altri Bisogni Educativi Speciali (BES-Dir. Min. 27/12/2012; C.M. n. 8 del </w:t>
      </w:r>
      <w:r w:rsidR="001517B8" w:rsidRPr="001517B8">
        <w:rPr>
          <w:spacing w:val="6"/>
          <w:w w:val="105"/>
          <w:sz w:val="17"/>
          <w:lang w:val="it-IT"/>
        </w:rPr>
        <w:t xml:space="preserve"> </w:t>
      </w:r>
      <w:r w:rsidR="001517B8" w:rsidRPr="001517B8">
        <w:rPr>
          <w:w w:val="105"/>
          <w:sz w:val="17"/>
          <w:lang w:val="it-IT"/>
        </w:rPr>
        <w:t>6/03/2013)</w:t>
      </w:r>
    </w:p>
    <w:p w:rsidR="001517B8" w:rsidRDefault="001517B8" w:rsidP="001517B8">
      <w:pPr>
        <w:pStyle w:val="Paragrafoelenco"/>
        <w:tabs>
          <w:tab w:val="left" w:pos="1180"/>
          <w:tab w:val="left" w:pos="1181"/>
        </w:tabs>
        <w:spacing w:before="0"/>
        <w:ind w:left="720" w:firstLine="0"/>
        <w:rPr>
          <w:sz w:val="17"/>
          <w:lang w:val="it-IT"/>
        </w:rPr>
      </w:pPr>
    </w:p>
    <w:p w:rsidR="001517B8" w:rsidRDefault="001517B8" w:rsidP="001517B8">
      <w:pPr>
        <w:pStyle w:val="Paragrafoelenco"/>
        <w:tabs>
          <w:tab w:val="left" w:pos="1180"/>
          <w:tab w:val="left" w:pos="1181"/>
        </w:tabs>
        <w:spacing w:before="0"/>
        <w:ind w:left="720" w:firstLine="0"/>
        <w:rPr>
          <w:sz w:val="17"/>
          <w:lang w:val="it-IT"/>
        </w:rPr>
      </w:pPr>
    </w:p>
    <w:p w:rsidR="001517B8" w:rsidRDefault="001517B8" w:rsidP="001517B8">
      <w:pPr>
        <w:pStyle w:val="Paragrafoelenco"/>
        <w:tabs>
          <w:tab w:val="left" w:pos="1180"/>
          <w:tab w:val="left" w:pos="1181"/>
        </w:tabs>
        <w:spacing w:before="0"/>
        <w:ind w:left="720" w:firstLine="0"/>
        <w:rPr>
          <w:sz w:val="17"/>
          <w:lang w:val="it-IT"/>
        </w:rPr>
      </w:pPr>
    </w:p>
    <w:p w:rsidR="001517B8" w:rsidRDefault="001517B8" w:rsidP="001517B8">
      <w:pPr>
        <w:pStyle w:val="Paragrafoelenco"/>
        <w:tabs>
          <w:tab w:val="left" w:pos="1180"/>
          <w:tab w:val="left" w:pos="1181"/>
        </w:tabs>
        <w:spacing w:before="0"/>
        <w:ind w:left="720" w:firstLine="0"/>
        <w:rPr>
          <w:sz w:val="17"/>
          <w:lang w:val="it-IT"/>
        </w:rPr>
      </w:pPr>
    </w:p>
    <w:p w:rsidR="001517B8" w:rsidRDefault="001517B8" w:rsidP="00FF4AD9">
      <w:pPr>
        <w:pStyle w:val="Paragrafoelenco"/>
        <w:tabs>
          <w:tab w:val="left" w:pos="1180"/>
          <w:tab w:val="left" w:pos="1181"/>
        </w:tabs>
        <w:spacing w:before="0"/>
        <w:ind w:left="720" w:firstLine="0"/>
        <w:jc w:val="center"/>
        <w:rPr>
          <w:rStyle w:val="apple-converted-space"/>
          <w:color w:val="222222"/>
          <w:shd w:val="clear" w:color="auto" w:fill="FFFFFF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3524597" cy="3665913"/>
            <wp:effectExtent l="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679" cy="366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B8" w:rsidRDefault="001517B8" w:rsidP="001517B8">
      <w:pPr>
        <w:pStyle w:val="Paragrafoelenco"/>
        <w:tabs>
          <w:tab w:val="left" w:pos="1180"/>
          <w:tab w:val="left" w:pos="1181"/>
        </w:tabs>
        <w:spacing w:before="0"/>
        <w:ind w:left="720" w:firstLine="0"/>
        <w:jc w:val="center"/>
        <w:rPr>
          <w:color w:val="222222"/>
          <w:shd w:val="clear" w:color="auto" w:fill="FFFFFF"/>
          <w:lang w:val="it-IT"/>
        </w:rPr>
      </w:pPr>
      <w:r>
        <w:rPr>
          <w:rStyle w:val="apple-converted-space"/>
          <w:color w:val="222222"/>
          <w:shd w:val="clear" w:color="auto" w:fill="FFFFFF"/>
          <w:lang w:val="it-IT"/>
        </w:rPr>
        <w:t xml:space="preserve">                                                                              </w:t>
      </w:r>
      <w:r w:rsidRPr="001517B8">
        <w:rPr>
          <w:rFonts w:asciiTheme="majorHAnsi" w:hAnsiTheme="majorHAnsi"/>
          <w:b/>
          <w:bCs/>
          <w:color w:val="632423" w:themeColor="accent2" w:themeShade="80"/>
          <w:sz w:val="40"/>
          <w:szCs w:val="40"/>
          <w:shd w:val="clear" w:color="auto" w:fill="FFFFFF"/>
          <w:lang w:val="it-IT"/>
        </w:rPr>
        <w:t>Ognuno è un genio</w:t>
      </w:r>
      <w:r w:rsidRPr="001517B8">
        <w:rPr>
          <w:color w:val="632423" w:themeColor="accent2" w:themeShade="80"/>
          <w:shd w:val="clear" w:color="auto" w:fill="FFFFFF"/>
          <w:lang w:val="it-IT"/>
        </w:rPr>
        <w:t xml:space="preserve">.    </w:t>
      </w:r>
    </w:p>
    <w:p w:rsidR="001517B8" w:rsidRDefault="001517B8" w:rsidP="001517B8">
      <w:pPr>
        <w:pStyle w:val="Paragrafoelenco"/>
        <w:tabs>
          <w:tab w:val="left" w:pos="1180"/>
          <w:tab w:val="left" w:pos="1181"/>
        </w:tabs>
        <w:spacing w:before="0"/>
        <w:ind w:left="720" w:firstLine="0"/>
        <w:jc w:val="center"/>
        <w:rPr>
          <w:color w:val="222222"/>
          <w:shd w:val="clear" w:color="auto" w:fill="FFFFFF"/>
          <w:lang w:val="it-IT"/>
        </w:rPr>
      </w:pPr>
    </w:p>
    <w:p w:rsidR="001517B8" w:rsidRPr="001517B8" w:rsidRDefault="001517B8" w:rsidP="001517B8">
      <w:pPr>
        <w:pStyle w:val="Paragrafoelenco"/>
        <w:tabs>
          <w:tab w:val="left" w:pos="1180"/>
          <w:tab w:val="left" w:pos="1181"/>
        </w:tabs>
        <w:spacing w:before="0"/>
        <w:ind w:left="720" w:firstLine="0"/>
        <w:jc w:val="right"/>
        <w:rPr>
          <w:color w:val="002060"/>
          <w:shd w:val="clear" w:color="auto" w:fill="FFFFFF"/>
          <w:lang w:val="it-IT"/>
        </w:rPr>
      </w:pPr>
      <w:r w:rsidRPr="001517B8">
        <w:rPr>
          <w:color w:val="002060"/>
          <w:shd w:val="clear" w:color="auto" w:fill="FFFFFF"/>
          <w:lang w:val="it-IT"/>
        </w:rPr>
        <w:t>Ma se si giudica</w:t>
      </w:r>
      <w:r w:rsidRPr="001517B8">
        <w:rPr>
          <w:rStyle w:val="apple-converted-space"/>
          <w:color w:val="002060"/>
          <w:shd w:val="clear" w:color="auto" w:fill="FFFFFF"/>
          <w:lang w:val="it-IT"/>
        </w:rPr>
        <w:t> </w:t>
      </w:r>
      <w:r w:rsidRPr="001517B8">
        <w:rPr>
          <w:b/>
          <w:bCs/>
          <w:color w:val="002060"/>
          <w:shd w:val="clear" w:color="auto" w:fill="FFFFFF"/>
          <w:lang w:val="it-IT"/>
        </w:rPr>
        <w:t>un</w:t>
      </w:r>
      <w:r w:rsidRPr="001517B8">
        <w:rPr>
          <w:rStyle w:val="apple-converted-space"/>
          <w:b/>
          <w:color w:val="002060"/>
          <w:shd w:val="clear" w:color="auto" w:fill="FFFFFF"/>
          <w:lang w:val="it-IT"/>
        </w:rPr>
        <w:t> </w:t>
      </w:r>
      <w:r w:rsidRPr="001517B8">
        <w:rPr>
          <w:b/>
          <w:color w:val="002060"/>
          <w:shd w:val="clear" w:color="auto" w:fill="FFFFFF"/>
          <w:lang w:val="it-IT"/>
        </w:rPr>
        <w:t>pesce</w:t>
      </w:r>
      <w:r w:rsidRPr="001517B8">
        <w:rPr>
          <w:color w:val="002060"/>
          <w:shd w:val="clear" w:color="auto" w:fill="FFFFFF"/>
          <w:lang w:val="it-IT"/>
        </w:rPr>
        <w:t xml:space="preserve"> dalla sua abilità </w:t>
      </w:r>
    </w:p>
    <w:p w:rsidR="001517B8" w:rsidRPr="001517B8" w:rsidRDefault="001517B8" w:rsidP="001517B8">
      <w:pPr>
        <w:pStyle w:val="Paragrafoelenco"/>
        <w:tabs>
          <w:tab w:val="left" w:pos="1180"/>
          <w:tab w:val="left" w:pos="1181"/>
        </w:tabs>
        <w:spacing w:before="0"/>
        <w:ind w:left="720" w:firstLine="0"/>
        <w:jc w:val="right"/>
        <w:rPr>
          <w:color w:val="002060"/>
          <w:shd w:val="clear" w:color="auto" w:fill="FFFFFF"/>
          <w:lang w:val="it-IT"/>
        </w:rPr>
      </w:pPr>
      <w:r w:rsidRPr="001517B8">
        <w:rPr>
          <w:color w:val="002060"/>
          <w:shd w:val="clear" w:color="auto" w:fill="FFFFFF"/>
          <w:lang w:val="it-IT"/>
        </w:rPr>
        <w:t xml:space="preserve">                                       di arrampicarsi sugli alberi lui passerà tutta </w:t>
      </w:r>
    </w:p>
    <w:p w:rsidR="001517B8" w:rsidRPr="001517B8" w:rsidRDefault="001517B8" w:rsidP="001517B8">
      <w:pPr>
        <w:pStyle w:val="Paragrafoelenco"/>
        <w:tabs>
          <w:tab w:val="left" w:pos="1180"/>
          <w:tab w:val="left" w:pos="1181"/>
        </w:tabs>
        <w:spacing w:before="0"/>
        <w:ind w:left="720" w:firstLine="0"/>
        <w:jc w:val="right"/>
        <w:rPr>
          <w:color w:val="222222"/>
          <w:shd w:val="clear" w:color="auto" w:fill="FFFFFF"/>
          <w:lang w:val="it-IT"/>
        </w:rPr>
      </w:pPr>
      <w:r w:rsidRPr="001517B8">
        <w:rPr>
          <w:color w:val="002060"/>
          <w:shd w:val="clear" w:color="auto" w:fill="FFFFFF"/>
          <w:lang w:val="it-IT"/>
        </w:rPr>
        <w:t xml:space="preserve">                                       la sua vita a credersi stupido</w:t>
      </w:r>
      <w:r w:rsidRPr="001517B8">
        <w:rPr>
          <w:color w:val="222222"/>
          <w:shd w:val="clear" w:color="auto" w:fill="FFFFFF"/>
          <w:lang w:val="it-IT"/>
        </w:rPr>
        <w:t>.</w:t>
      </w:r>
    </w:p>
    <w:p w:rsidR="001517B8" w:rsidRPr="00D17190" w:rsidRDefault="001517B8" w:rsidP="001517B8">
      <w:pPr>
        <w:pStyle w:val="Corpotesto"/>
        <w:jc w:val="right"/>
        <w:rPr>
          <w:rFonts w:ascii="Times New Roman"/>
          <w:sz w:val="20"/>
          <w:lang w:val="it-IT"/>
        </w:rPr>
      </w:pPr>
    </w:p>
    <w:p w:rsidR="001517B8" w:rsidRDefault="001517B8" w:rsidP="001517B8">
      <w:pPr>
        <w:jc w:val="right"/>
        <w:rPr>
          <w:rFonts w:ascii="Arial" w:hAnsi="Arial" w:cs="Arial"/>
          <w:color w:val="C00000"/>
          <w:shd w:val="clear" w:color="auto" w:fill="FFFFFF"/>
        </w:rPr>
      </w:pPr>
      <w:r w:rsidRPr="001517B8">
        <w:rPr>
          <w:rFonts w:ascii="Arial" w:hAnsi="Arial" w:cs="Arial"/>
          <w:color w:val="C00000"/>
          <w:shd w:val="clear" w:color="auto" w:fill="FFFFFF"/>
        </w:rPr>
        <w:t>Albert Einstein</w:t>
      </w:r>
    </w:p>
    <w:p w:rsidR="001517B8" w:rsidRPr="00A62759" w:rsidRDefault="00044DA8" w:rsidP="00A62759">
      <w:pPr>
        <w:jc w:val="center"/>
        <w:rPr>
          <w:rFonts w:asciiTheme="majorHAnsi" w:hAnsiTheme="majorHAnsi" w:cs="Arial"/>
          <w:sz w:val="40"/>
          <w:szCs w:val="40"/>
          <w:shd w:val="clear" w:color="auto" w:fill="FFFFFF"/>
        </w:rPr>
      </w:pPr>
      <w:r>
        <w:rPr>
          <w:rFonts w:asciiTheme="majorHAnsi" w:hAnsiTheme="majorHAnsi" w:cs="Arial"/>
          <w:sz w:val="40"/>
          <w:szCs w:val="40"/>
          <w:shd w:val="clear" w:color="auto" w:fill="FFFFFF"/>
        </w:rPr>
        <w:t>Anno Scolastico 20__/20__</w:t>
      </w:r>
      <w:bookmarkStart w:id="0" w:name="_GoBack"/>
      <w:bookmarkEnd w:id="0"/>
    </w:p>
    <w:p w:rsidR="00D22545" w:rsidRDefault="00D22545" w:rsidP="00A62759">
      <w:pPr>
        <w:pStyle w:val="Titolo1"/>
        <w:ind w:right="28"/>
        <w:jc w:val="center"/>
        <w:rPr>
          <w:rFonts w:asciiTheme="majorHAnsi" w:hAnsiTheme="majorHAnsi"/>
          <w:sz w:val="28"/>
          <w:szCs w:val="28"/>
          <w:lang w:val="it-IT"/>
        </w:rPr>
      </w:pPr>
    </w:p>
    <w:p w:rsidR="00A62759" w:rsidRPr="00A62759" w:rsidRDefault="00A62759" w:rsidP="00D22545">
      <w:pPr>
        <w:pStyle w:val="Titolo1"/>
        <w:ind w:right="28"/>
        <w:rPr>
          <w:rFonts w:asciiTheme="majorHAnsi" w:hAnsiTheme="majorHAnsi"/>
          <w:sz w:val="28"/>
          <w:szCs w:val="28"/>
          <w:lang w:val="it-IT"/>
        </w:rPr>
      </w:pPr>
      <w:r w:rsidRPr="00A62759">
        <w:rPr>
          <w:rFonts w:asciiTheme="majorHAnsi" w:hAnsiTheme="majorHAnsi"/>
          <w:sz w:val="28"/>
          <w:szCs w:val="28"/>
          <w:lang w:val="it-IT"/>
        </w:rPr>
        <w:lastRenderedPageBreak/>
        <w:t>SEZIONE A (comune a tut</w:t>
      </w:r>
      <w:r w:rsidR="009E7B8F">
        <w:rPr>
          <w:rFonts w:asciiTheme="majorHAnsi" w:hAnsiTheme="majorHAnsi"/>
          <w:sz w:val="28"/>
          <w:szCs w:val="28"/>
          <w:lang w:val="it-IT"/>
        </w:rPr>
        <w:t xml:space="preserve">ti gli allievi con DSA e altri </w:t>
      </w:r>
      <w:r w:rsidRPr="00A62759">
        <w:rPr>
          <w:rFonts w:asciiTheme="majorHAnsi" w:hAnsiTheme="majorHAnsi"/>
          <w:sz w:val="28"/>
          <w:szCs w:val="28"/>
          <w:lang w:val="it-IT"/>
        </w:rPr>
        <w:t>BES)</w:t>
      </w:r>
    </w:p>
    <w:p w:rsidR="00A62759" w:rsidRPr="00A62759" w:rsidRDefault="00A62759" w:rsidP="00A62759">
      <w:pPr>
        <w:pStyle w:val="Corpotesto"/>
        <w:spacing w:before="10"/>
        <w:rPr>
          <w:rFonts w:asciiTheme="majorHAnsi" w:hAnsiTheme="majorHAnsi"/>
          <w:b/>
          <w:sz w:val="28"/>
          <w:szCs w:val="28"/>
          <w:lang w:val="it-IT"/>
        </w:rPr>
      </w:pPr>
    </w:p>
    <w:p w:rsidR="00A62759" w:rsidRPr="00A62759" w:rsidRDefault="00A62759" w:rsidP="00A62759">
      <w:pPr>
        <w:ind w:left="112" w:right="28"/>
        <w:jc w:val="center"/>
        <w:rPr>
          <w:rFonts w:asciiTheme="majorHAnsi" w:hAnsiTheme="majorHAnsi"/>
          <w:b/>
          <w:i/>
          <w:sz w:val="28"/>
          <w:szCs w:val="28"/>
        </w:rPr>
      </w:pPr>
      <w:r w:rsidRPr="00A62759">
        <w:rPr>
          <w:rFonts w:asciiTheme="majorHAnsi" w:hAnsiTheme="majorHAnsi"/>
          <w:b/>
          <w:i/>
          <w:sz w:val="28"/>
          <w:szCs w:val="28"/>
        </w:rPr>
        <w:t>Dati Anagrafici e Informazioni Essenziali di Presentazione    dell’Allievo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A62759" w:rsidTr="00A62759">
        <w:trPr>
          <w:trHeight w:val="314"/>
        </w:trPr>
        <w:tc>
          <w:tcPr>
            <w:tcW w:w="9781" w:type="dxa"/>
          </w:tcPr>
          <w:p w:rsidR="00A62759" w:rsidRPr="00A62759" w:rsidRDefault="00A62759" w:rsidP="00A62759">
            <w:pPr>
              <w:jc w:val="center"/>
              <w:rPr>
                <w:rFonts w:asciiTheme="majorHAnsi" w:hAnsiTheme="majorHAnsi"/>
                <w:b/>
                <w:color w:val="C00000"/>
                <w:sz w:val="24"/>
                <w:szCs w:val="24"/>
              </w:rPr>
            </w:pPr>
            <w:r w:rsidRPr="00A62759">
              <w:rPr>
                <w:rFonts w:asciiTheme="majorHAnsi" w:hAnsiTheme="majorHAnsi"/>
                <w:b/>
                <w:sz w:val="24"/>
                <w:szCs w:val="24"/>
              </w:rPr>
              <w:t>DATI ANAGRAFICI DELL’ALUNNO</w:t>
            </w:r>
          </w:p>
        </w:tc>
      </w:tr>
    </w:tbl>
    <w:tbl>
      <w:tblPr>
        <w:tblW w:w="9781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378"/>
      </w:tblGrid>
      <w:tr w:rsidR="00A62759" w:rsidRPr="00CB29CD" w:rsidTr="00A62759">
        <w:trPr>
          <w:trHeight w:val="34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A62759" w:rsidRPr="00CB29CD" w:rsidRDefault="00A62759" w:rsidP="002E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me e 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g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62759" w:rsidRPr="00CB29CD" w:rsidRDefault="00A62759" w:rsidP="002E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759" w:rsidRPr="00CB29CD" w:rsidTr="00A62759">
        <w:trPr>
          <w:trHeight w:val="34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A62759" w:rsidRPr="00CB29CD" w:rsidRDefault="00A62759" w:rsidP="002E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Lu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go e 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a di 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z w:val="20"/>
                <w:szCs w:val="20"/>
              </w:rPr>
              <w:t>asc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it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62759" w:rsidRPr="00CB29CD" w:rsidRDefault="00A62759" w:rsidP="002E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759" w:rsidRPr="00CB29CD" w:rsidTr="00A62759">
        <w:trPr>
          <w:trHeight w:val="34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A62759" w:rsidRPr="00CB29CD" w:rsidRDefault="00A62759" w:rsidP="002E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B29CD">
              <w:rPr>
                <w:rFonts w:ascii="Arial" w:hAnsi="Arial" w:cs="Arial"/>
                <w:sz w:val="20"/>
                <w:szCs w:val="20"/>
              </w:rPr>
              <w:t>asse e Sez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62759" w:rsidRPr="00CB29CD" w:rsidRDefault="00A62759" w:rsidP="002E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759" w:rsidRPr="00CB29CD" w:rsidTr="00A62759">
        <w:trPr>
          <w:trHeight w:val="34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A62759" w:rsidRDefault="00D22545" w:rsidP="002E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Ordine di scuola</w:t>
            </w:r>
          </w:p>
          <w:p w:rsidR="00A62759" w:rsidRPr="00CB29CD" w:rsidRDefault="00A62759" w:rsidP="002E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62759" w:rsidRPr="00CB29CD" w:rsidRDefault="00A62759" w:rsidP="002E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759" w:rsidRDefault="00A62759" w:rsidP="00A62759">
      <w:pPr>
        <w:pStyle w:val="Paragrafoelenco"/>
        <w:tabs>
          <w:tab w:val="left" w:pos="-284"/>
        </w:tabs>
        <w:spacing w:before="70"/>
        <w:ind w:left="-284" w:firstLine="0"/>
        <w:rPr>
          <w:b/>
          <w:sz w:val="24"/>
          <w:u w:val="single"/>
          <w:lang w:val="it-IT"/>
        </w:rPr>
      </w:pPr>
    </w:p>
    <w:p w:rsidR="00A62759" w:rsidRDefault="00A62759" w:rsidP="00A62759">
      <w:pPr>
        <w:pStyle w:val="Paragrafoelenco"/>
        <w:tabs>
          <w:tab w:val="left" w:pos="-284"/>
        </w:tabs>
        <w:spacing w:before="70"/>
        <w:ind w:left="-284" w:firstLine="0"/>
        <w:rPr>
          <w:b/>
          <w:sz w:val="24"/>
          <w:u w:val="single"/>
          <w:lang w:val="it-IT"/>
        </w:rPr>
      </w:pPr>
    </w:p>
    <w:p w:rsidR="00FC60F8" w:rsidRPr="00FC60F8" w:rsidRDefault="00A62759" w:rsidP="00FC60F8">
      <w:pPr>
        <w:pStyle w:val="Paragrafoelenco"/>
        <w:tabs>
          <w:tab w:val="left" w:pos="-284"/>
        </w:tabs>
        <w:spacing w:before="70"/>
        <w:ind w:left="-284" w:firstLine="0"/>
        <w:rPr>
          <w:rFonts w:asciiTheme="majorHAnsi" w:hAnsiTheme="majorHAnsi"/>
          <w:b/>
          <w:sz w:val="24"/>
          <w:szCs w:val="24"/>
          <w:u w:val="single"/>
          <w:lang w:val="it-IT"/>
        </w:rPr>
      </w:pPr>
      <w:r w:rsidRPr="00FC60F8">
        <w:rPr>
          <w:rFonts w:asciiTheme="majorHAnsi" w:hAnsiTheme="majorHAnsi"/>
          <w:b/>
          <w:sz w:val="24"/>
          <w:szCs w:val="24"/>
          <w:u w:val="single"/>
          <w:lang w:val="it-IT"/>
        </w:rPr>
        <w:t xml:space="preserve">1)INDIVIDUAZIONE DELLA SITUAZIONE DI BISOGNO EDUCATIVO SPECIALE DA PARTE DI: </w:t>
      </w:r>
    </w:p>
    <w:p w:rsidR="00FF4AD9" w:rsidRDefault="00A62759" w:rsidP="00FF4AD9">
      <w:pPr>
        <w:tabs>
          <w:tab w:val="left" w:pos="-284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4AD9">
        <w:rPr>
          <w:rFonts w:asciiTheme="majorHAnsi" w:hAnsiTheme="majorHAnsi"/>
          <w:b/>
          <w:sz w:val="24"/>
          <w:szCs w:val="24"/>
        </w:rPr>
        <w:t>SERVIZIO</w:t>
      </w:r>
      <w:r w:rsidR="00FC60F8" w:rsidRPr="00FF4AD9">
        <w:rPr>
          <w:rFonts w:asciiTheme="majorHAnsi" w:hAnsiTheme="majorHAnsi"/>
          <w:b/>
          <w:sz w:val="24"/>
          <w:szCs w:val="24"/>
        </w:rPr>
        <w:t>SANITARIO</w:t>
      </w:r>
      <w:r w:rsidRPr="00FF4AD9">
        <w:rPr>
          <w:rFonts w:asciiTheme="majorHAnsi" w:hAnsiTheme="majorHAnsi"/>
          <w:b/>
          <w:sz w:val="24"/>
          <w:szCs w:val="24"/>
        </w:rPr>
        <w:t>-</w:t>
      </w:r>
      <w:r w:rsidR="00FC60F8" w:rsidRPr="00FF4AD9">
        <w:rPr>
          <w:rFonts w:asciiTheme="majorHAnsi" w:hAnsiTheme="majorHAnsi"/>
          <w:b/>
          <w:sz w:val="24"/>
          <w:szCs w:val="24"/>
        </w:rPr>
        <w:t xml:space="preserve"> </w:t>
      </w:r>
      <w:r w:rsidRPr="00FF4AD9">
        <w:rPr>
          <w:rFonts w:asciiTheme="majorHAnsi" w:hAnsiTheme="majorHAnsi"/>
          <w:b/>
          <w:sz w:val="24"/>
          <w:szCs w:val="24"/>
        </w:rPr>
        <w:t>Diagnosi/Relazione multiprofessionale</w:t>
      </w:r>
      <w:r w:rsidR="00FF4AD9">
        <w:rPr>
          <w:rFonts w:asciiTheme="majorHAnsi" w:hAnsiTheme="majorHAnsi"/>
          <w:b/>
          <w:sz w:val="24"/>
          <w:szCs w:val="24"/>
        </w:rPr>
        <w:t>:</w:t>
      </w:r>
    </w:p>
    <w:p w:rsidR="00FC60F8" w:rsidRPr="00FF4AD9" w:rsidRDefault="00A62759" w:rsidP="00FF4AD9">
      <w:pPr>
        <w:tabs>
          <w:tab w:val="left" w:pos="-284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4AD9">
        <w:rPr>
          <w:rFonts w:asciiTheme="majorHAnsi" w:hAnsiTheme="majorHAnsi"/>
          <w:w w:val="105"/>
          <w:sz w:val="18"/>
          <w:szCs w:val="18"/>
        </w:rPr>
        <w:t xml:space="preserve">(o diagnosi rilasciata da </w:t>
      </w:r>
      <w:r w:rsidRPr="00FF4AD9">
        <w:rPr>
          <w:rFonts w:asciiTheme="majorHAnsi" w:hAnsiTheme="majorHAnsi"/>
          <w:b/>
          <w:w w:val="105"/>
          <w:sz w:val="18"/>
          <w:szCs w:val="18"/>
        </w:rPr>
        <w:t xml:space="preserve">privati, in attesa di certificazione </w:t>
      </w:r>
      <w:r w:rsidRPr="00FF4AD9">
        <w:rPr>
          <w:rFonts w:asciiTheme="majorHAnsi" w:hAnsiTheme="majorHAnsi"/>
          <w:w w:val="105"/>
          <w:sz w:val="18"/>
          <w:szCs w:val="18"/>
        </w:rPr>
        <w:t>da parte del Servizio Sanitario Nazionale</w:t>
      </w:r>
      <w:r w:rsidRPr="00FF4AD9">
        <w:rPr>
          <w:rFonts w:asciiTheme="majorHAnsi" w:hAnsiTheme="majorHAnsi"/>
          <w:w w:val="105"/>
          <w:sz w:val="24"/>
          <w:szCs w:val="24"/>
        </w:rPr>
        <w:t>)</w:t>
      </w:r>
    </w:p>
    <w:p w:rsidR="00FF4AD9" w:rsidRDefault="00A62759" w:rsidP="00FF4AD9">
      <w:pPr>
        <w:spacing w:before="81" w:line="360" w:lineRule="auto"/>
        <w:ind w:right="28"/>
        <w:rPr>
          <w:rFonts w:asciiTheme="majorHAnsi" w:hAnsiTheme="majorHAnsi"/>
          <w:spacing w:val="-8"/>
          <w:sz w:val="24"/>
          <w:szCs w:val="24"/>
        </w:rPr>
      </w:pPr>
      <w:r w:rsidRPr="00FC60F8">
        <w:rPr>
          <w:rFonts w:asciiTheme="majorHAnsi" w:hAnsiTheme="majorHAnsi"/>
          <w:sz w:val="24"/>
          <w:szCs w:val="24"/>
        </w:rPr>
        <w:t>Codice</w:t>
      </w:r>
      <w:r w:rsidRPr="00FC60F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C60F8">
        <w:rPr>
          <w:rFonts w:asciiTheme="majorHAnsi" w:hAnsiTheme="majorHAnsi"/>
          <w:sz w:val="24"/>
          <w:szCs w:val="24"/>
        </w:rPr>
        <w:t>ICD10:</w:t>
      </w:r>
      <w:r w:rsidRPr="00FC60F8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</w:rPr>
        <w:t xml:space="preserve"> Redatta</w:t>
      </w:r>
      <w:r w:rsidRPr="00FC60F8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FC60F8">
        <w:rPr>
          <w:rFonts w:asciiTheme="majorHAnsi" w:hAnsiTheme="majorHAnsi"/>
          <w:sz w:val="24"/>
          <w:szCs w:val="24"/>
        </w:rPr>
        <w:t>da:</w:t>
      </w:r>
      <w:r w:rsidRPr="00FC60F8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</w:rPr>
        <w:t>in data</w:t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</w:rPr>
        <w:t>/</w:t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</w:rPr>
        <w:t xml:space="preserve">/ </w:t>
      </w:r>
      <w:r w:rsidRPr="00FC60F8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</w:rPr>
        <w:t xml:space="preserve"> </w:t>
      </w:r>
      <w:r w:rsidRPr="00FC60F8">
        <w:rPr>
          <w:rFonts w:asciiTheme="majorHAnsi" w:hAnsiTheme="majorHAnsi"/>
          <w:spacing w:val="-5"/>
          <w:sz w:val="24"/>
          <w:szCs w:val="24"/>
        </w:rPr>
        <w:t>Aggiornamenti</w:t>
      </w:r>
      <w:r w:rsidRPr="00FC60F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C60F8">
        <w:rPr>
          <w:rFonts w:asciiTheme="majorHAnsi" w:hAnsiTheme="majorHAnsi"/>
          <w:spacing w:val="-4"/>
          <w:sz w:val="24"/>
          <w:szCs w:val="24"/>
        </w:rPr>
        <w:t>diagnostici:</w:t>
      </w:r>
      <w:r w:rsidRPr="00FC60F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C60F8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</w:rPr>
        <w:t xml:space="preserve"> </w:t>
      </w:r>
      <w:r w:rsidRPr="00FC60F8">
        <w:rPr>
          <w:rFonts w:asciiTheme="majorHAnsi" w:hAnsiTheme="majorHAnsi"/>
          <w:spacing w:val="-4"/>
          <w:sz w:val="24"/>
          <w:szCs w:val="24"/>
        </w:rPr>
        <w:t>Altre</w:t>
      </w:r>
      <w:r w:rsidRPr="00FC60F8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C60F8">
        <w:rPr>
          <w:rFonts w:asciiTheme="majorHAnsi" w:hAnsiTheme="majorHAnsi"/>
          <w:spacing w:val="-5"/>
          <w:sz w:val="24"/>
          <w:szCs w:val="24"/>
        </w:rPr>
        <w:t>relazioni</w:t>
      </w:r>
      <w:r w:rsidRPr="00FC60F8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C60F8">
        <w:rPr>
          <w:rFonts w:asciiTheme="majorHAnsi" w:hAnsiTheme="majorHAnsi"/>
          <w:spacing w:val="-5"/>
          <w:sz w:val="24"/>
          <w:szCs w:val="24"/>
        </w:rPr>
        <w:t>cliniche:</w:t>
      </w:r>
      <w:r w:rsidRPr="00FC60F8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C60F8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  <w:u w:val="single"/>
        </w:rPr>
        <w:tab/>
      </w:r>
      <w:r w:rsidRPr="00FC60F8">
        <w:rPr>
          <w:rFonts w:asciiTheme="majorHAnsi" w:hAnsiTheme="majorHAnsi"/>
          <w:sz w:val="24"/>
          <w:szCs w:val="24"/>
        </w:rPr>
        <w:t xml:space="preserve"> </w:t>
      </w:r>
      <w:r w:rsidRPr="00FC60F8">
        <w:rPr>
          <w:rFonts w:asciiTheme="majorHAnsi" w:hAnsiTheme="majorHAnsi"/>
          <w:spacing w:val="-4"/>
          <w:sz w:val="24"/>
          <w:szCs w:val="24"/>
        </w:rPr>
        <w:t>Interventi</w:t>
      </w:r>
      <w:r w:rsidRPr="00FC60F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C60F8">
        <w:rPr>
          <w:rFonts w:asciiTheme="majorHAnsi" w:hAnsiTheme="majorHAnsi"/>
          <w:spacing w:val="-5"/>
          <w:sz w:val="24"/>
          <w:szCs w:val="24"/>
        </w:rPr>
        <w:t>riabilitativi:</w:t>
      </w:r>
      <w:r w:rsidR="00FC60F8" w:rsidRPr="00FC60F8">
        <w:rPr>
          <w:rFonts w:asciiTheme="majorHAnsi" w:hAnsiTheme="majorHAnsi"/>
          <w:spacing w:val="-8"/>
          <w:sz w:val="24"/>
          <w:szCs w:val="24"/>
        </w:rPr>
        <w:t>_____________</w:t>
      </w:r>
    </w:p>
    <w:p w:rsidR="00FC60F8" w:rsidRPr="00FF4AD9" w:rsidRDefault="00A62759" w:rsidP="00FF4AD9">
      <w:pPr>
        <w:spacing w:before="81" w:line="360" w:lineRule="auto"/>
        <w:ind w:right="28"/>
        <w:rPr>
          <w:rFonts w:asciiTheme="majorHAnsi" w:hAnsiTheme="majorHAnsi"/>
          <w:spacing w:val="-8"/>
          <w:sz w:val="24"/>
          <w:szCs w:val="24"/>
        </w:rPr>
      </w:pPr>
      <w:r w:rsidRPr="00FC60F8">
        <w:rPr>
          <w:rFonts w:asciiTheme="majorHAnsi" w:hAnsiTheme="majorHAnsi"/>
          <w:b/>
          <w:sz w:val="24"/>
          <w:szCs w:val="24"/>
        </w:rPr>
        <w:t>ALTRO SERVIZIO - Documentazione presentata</w:t>
      </w:r>
      <w:r w:rsidRPr="00FC60F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FC60F8">
        <w:rPr>
          <w:rFonts w:asciiTheme="majorHAnsi" w:hAnsiTheme="majorHAnsi"/>
          <w:b/>
          <w:sz w:val="24"/>
          <w:szCs w:val="24"/>
        </w:rPr>
        <w:t>alla</w:t>
      </w:r>
      <w:r w:rsidRPr="00FC60F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FC60F8">
        <w:rPr>
          <w:rFonts w:asciiTheme="majorHAnsi" w:hAnsiTheme="majorHAnsi"/>
          <w:b/>
          <w:sz w:val="24"/>
          <w:szCs w:val="24"/>
        </w:rPr>
        <w:t>scuola</w:t>
      </w:r>
      <w:r w:rsidR="00FC60F8" w:rsidRPr="00FC60F8">
        <w:rPr>
          <w:rFonts w:asciiTheme="majorHAnsi" w:hAnsiTheme="majorHAnsi"/>
          <w:b/>
          <w:sz w:val="24"/>
          <w:szCs w:val="24"/>
          <w:u w:val="thick"/>
        </w:rPr>
        <w:t xml:space="preserve"> </w:t>
      </w:r>
      <w:r w:rsidRPr="00FC60F8">
        <w:rPr>
          <w:rFonts w:asciiTheme="majorHAnsi" w:hAnsiTheme="majorHAnsi"/>
          <w:b/>
          <w:sz w:val="24"/>
          <w:szCs w:val="24"/>
        </w:rPr>
        <w:t xml:space="preserve"> Redatta</w:t>
      </w:r>
      <w:r w:rsidRPr="00FC60F8">
        <w:rPr>
          <w:rFonts w:asciiTheme="majorHAnsi" w:hAnsiTheme="majorHAnsi"/>
          <w:b/>
          <w:spacing w:val="56"/>
          <w:sz w:val="24"/>
          <w:szCs w:val="24"/>
        </w:rPr>
        <w:t xml:space="preserve"> </w:t>
      </w:r>
      <w:r w:rsidRPr="00FC60F8">
        <w:rPr>
          <w:rFonts w:asciiTheme="majorHAnsi" w:hAnsiTheme="majorHAnsi"/>
          <w:b/>
          <w:sz w:val="24"/>
          <w:szCs w:val="24"/>
        </w:rPr>
        <w:t>da:</w:t>
      </w:r>
      <w:r w:rsidRPr="00FC60F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FC60F8">
        <w:rPr>
          <w:rFonts w:asciiTheme="majorHAnsi" w:hAnsiTheme="majorHAnsi"/>
          <w:b/>
          <w:sz w:val="24"/>
          <w:szCs w:val="24"/>
          <w:u w:val="single"/>
        </w:rPr>
        <w:tab/>
      </w:r>
      <w:r w:rsidR="00FC60F8" w:rsidRPr="00FC60F8">
        <w:rPr>
          <w:rFonts w:asciiTheme="majorHAnsi" w:hAnsiTheme="majorHAnsi"/>
          <w:b/>
          <w:sz w:val="24"/>
          <w:szCs w:val="24"/>
          <w:u w:val="single"/>
        </w:rPr>
        <w:t>____________</w:t>
      </w:r>
    </w:p>
    <w:p w:rsidR="00FF4AD9" w:rsidRDefault="00A62759" w:rsidP="00FF4AD9">
      <w:pPr>
        <w:spacing w:before="81"/>
        <w:ind w:right="28"/>
        <w:rPr>
          <w:rFonts w:asciiTheme="majorHAnsi" w:hAnsiTheme="majorHAnsi"/>
          <w:i/>
          <w:sz w:val="24"/>
          <w:szCs w:val="24"/>
        </w:rPr>
      </w:pPr>
      <w:r w:rsidRPr="00FC60F8">
        <w:rPr>
          <w:rFonts w:asciiTheme="majorHAnsi" w:hAnsiTheme="majorHAnsi"/>
          <w:sz w:val="24"/>
          <w:szCs w:val="24"/>
        </w:rPr>
        <w:t xml:space="preserve">in data      </w:t>
      </w:r>
      <w:r w:rsidRPr="00FC60F8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FC60F8">
        <w:rPr>
          <w:rFonts w:asciiTheme="majorHAnsi" w:hAnsiTheme="majorHAnsi"/>
          <w:sz w:val="24"/>
          <w:szCs w:val="24"/>
        </w:rPr>
        <w:t xml:space="preserve">/     </w:t>
      </w:r>
      <w:r w:rsidRPr="00FC60F8">
        <w:rPr>
          <w:rFonts w:asciiTheme="majorHAnsi" w:hAnsiTheme="majorHAnsi"/>
          <w:spacing w:val="63"/>
          <w:sz w:val="24"/>
          <w:szCs w:val="24"/>
        </w:rPr>
        <w:t xml:space="preserve"> </w:t>
      </w:r>
      <w:r w:rsidRPr="00FC60F8">
        <w:rPr>
          <w:rFonts w:asciiTheme="majorHAnsi" w:hAnsiTheme="majorHAnsi"/>
          <w:sz w:val="24"/>
          <w:szCs w:val="24"/>
        </w:rPr>
        <w:t xml:space="preserve">/ </w:t>
      </w:r>
      <w:r w:rsidRPr="00FC60F8">
        <w:rPr>
          <w:rFonts w:asciiTheme="majorHAnsi" w:hAnsiTheme="majorHAnsi"/>
          <w:sz w:val="24"/>
          <w:szCs w:val="24"/>
          <w:u w:val="single"/>
        </w:rPr>
        <w:t xml:space="preserve">        </w:t>
      </w:r>
      <w:r w:rsidR="00FC60F8" w:rsidRPr="00FC60F8">
        <w:rPr>
          <w:rFonts w:asciiTheme="majorHAnsi" w:hAnsiTheme="majorHAnsi"/>
          <w:sz w:val="24"/>
          <w:szCs w:val="24"/>
          <w:u w:val="single"/>
        </w:rPr>
        <w:t>_______</w:t>
      </w:r>
      <w:r w:rsidRPr="00FC60F8">
        <w:rPr>
          <w:rFonts w:asciiTheme="majorHAnsi" w:hAnsiTheme="majorHAnsi"/>
          <w:sz w:val="24"/>
          <w:szCs w:val="24"/>
        </w:rPr>
        <w:t xml:space="preserve"> (relazione da allegare)</w:t>
      </w:r>
      <w:r w:rsidR="00FC60F8" w:rsidRPr="00FC60F8">
        <w:rPr>
          <w:rFonts w:asciiTheme="majorHAnsi" w:hAnsiTheme="majorHAnsi"/>
          <w:i/>
          <w:sz w:val="24"/>
          <w:szCs w:val="24"/>
        </w:rPr>
        <w:t xml:space="preserve"> </w:t>
      </w:r>
    </w:p>
    <w:p w:rsidR="00FC60F8" w:rsidRPr="00FF4AD9" w:rsidRDefault="00FC60F8" w:rsidP="00FF4AD9">
      <w:pPr>
        <w:spacing w:before="81"/>
        <w:ind w:right="28"/>
        <w:rPr>
          <w:rFonts w:asciiTheme="majorHAnsi" w:hAnsiTheme="majorHAnsi"/>
          <w:i/>
          <w:sz w:val="24"/>
          <w:szCs w:val="24"/>
        </w:rPr>
      </w:pPr>
      <w:r w:rsidRPr="00FC60F8">
        <w:rPr>
          <w:rFonts w:asciiTheme="majorHAnsi" w:hAnsiTheme="majorHAnsi"/>
          <w:i/>
          <w:sz w:val="24"/>
          <w:szCs w:val="24"/>
        </w:rPr>
        <w:t xml:space="preserve"> </w:t>
      </w:r>
      <w:r w:rsidR="00A62759" w:rsidRPr="00FC60F8">
        <w:rPr>
          <w:rFonts w:asciiTheme="majorHAnsi" w:hAnsiTheme="majorHAnsi"/>
          <w:b/>
          <w:sz w:val="24"/>
          <w:szCs w:val="24"/>
        </w:rPr>
        <w:t>CONSIGLIO DI CLASSE/TEAM DOCENTI Relazione</w:t>
      </w:r>
      <w:r w:rsidRPr="00FC60F8">
        <w:rPr>
          <w:rFonts w:asciiTheme="majorHAnsi" w:hAnsiTheme="majorHAnsi"/>
          <w:b/>
          <w:sz w:val="24"/>
          <w:szCs w:val="24"/>
        </w:rPr>
        <w:t>___________________________________________</w:t>
      </w:r>
    </w:p>
    <w:p w:rsidR="00FC60F8" w:rsidRPr="00FC60F8" w:rsidRDefault="00A62759" w:rsidP="00FC60F8">
      <w:pPr>
        <w:pStyle w:val="Titolo4"/>
        <w:tabs>
          <w:tab w:val="left" w:pos="821"/>
          <w:tab w:val="left" w:pos="9011"/>
        </w:tabs>
        <w:spacing w:before="144"/>
        <w:rPr>
          <w:b w:val="0"/>
          <w:i w:val="0"/>
          <w:color w:val="auto"/>
          <w:sz w:val="24"/>
          <w:szCs w:val="24"/>
          <w:u w:val="single"/>
        </w:rPr>
      </w:pPr>
      <w:r w:rsidRPr="00FC60F8">
        <w:rPr>
          <w:b w:val="0"/>
          <w:i w:val="0"/>
          <w:color w:val="auto"/>
          <w:sz w:val="24"/>
          <w:szCs w:val="24"/>
        </w:rPr>
        <w:t>Redatta</w:t>
      </w:r>
      <w:r w:rsidRPr="00FC60F8">
        <w:rPr>
          <w:b w:val="0"/>
          <w:i w:val="0"/>
          <w:color w:val="auto"/>
          <w:spacing w:val="21"/>
          <w:sz w:val="24"/>
          <w:szCs w:val="24"/>
        </w:rPr>
        <w:t xml:space="preserve"> </w:t>
      </w:r>
      <w:r w:rsidRPr="00FC60F8">
        <w:rPr>
          <w:b w:val="0"/>
          <w:i w:val="0"/>
          <w:color w:val="auto"/>
          <w:sz w:val="24"/>
          <w:szCs w:val="24"/>
        </w:rPr>
        <w:t>da:</w:t>
      </w:r>
      <w:r w:rsidRPr="00FC60F8">
        <w:rPr>
          <w:b w:val="0"/>
          <w:i w:val="0"/>
          <w:color w:val="auto"/>
          <w:sz w:val="24"/>
          <w:szCs w:val="24"/>
          <w:u w:val="single"/>
        </w:rPr>
        <w:t xml:space="preserve"> </w:t>
      </w:r>
      <w:r w:rsidRPr="00FC60F8">
        <w:rPr>
          <w:b w:val="0"/>
          <w:i w:val="0"/>
          <w:color w:val="auto"/>
          <w:sz w:val="24"/>
          <w:szCs w:val="24"/>
          <w:u w:val="single"/>
        </w:rPr>
        <w:tab/>
      </w:r>
    </w:p>
    <w:p w:rsidR="00FC60F8" w:rsidRDefault="00A62759" w:rsidP="00FF4AD9">
      <w:pPr>
        <w:pStyle w:val="Titolo4"/>
        <w:tabs>
          <w:tab w:val="left" w:pos="821"/>
          <w:tab w:val="left" w:pos="9011"/>
        </w:tabs>
        <w:spacing w:before="144"/>
        <w:rPr>
          <w:b w:val="0"/>
          <w:color w:val="auto"/>
          <w:sz w:val="24"/>
          <w:szCs w:val="24"/>
        </w:rPr>
      </w:pPr>
      <w:r w:rsidRPr="00FC60F8">
        <w:rPr>
          <w:b w:val="0"/>
          <w:i w:val="0"/>
          <w:color w:val="auto"/>
          <w:sz w:val="24"/>
          <w:szCs w:val="24"/>
        </w:rPr>
        <w:t xml:space="preserve">in data      </w:t>
      </w:r>
      <w:r w:rsidRPr="00FC60F8">
        <w:rPr>
          <w:b w:val="0"/>
          <w:i w:val="0"/>
          <w:color w:val="auto"/>
          <w:spacing w:val="64"/>
          <w:sz w:val="24"/>
          <w:szCs w:val="24"/>
        </w:rPr>
        <w:t xml:space="preserve"> </w:t>
      </w:r>
      <w:r w:rsidRPr="00FC60F8">
        <w:rPr>
          <w:b w:val="0"/>
          <w:i w:val="0"/>
          <w:color w:val="auto"/>
          <w:sz w:val="24"/>
          <w:szCs w:val="24"/>
        </w:rPr>
        <w:t xml:space="preserve">/     </w:t>
      </w:r>
      <w:r w:rsidRPr="00FC60F8">
        <w:rPr>
          <w:b w:val="0"/>
          <w:i w:val="0"/>
          <w:color w:val="auto"/>
          <w:spacing w:val="63"/>
          <w:sz w:val="24"/>
          <w:szCs w:val="24"/>
        </w:rPr>
        <w:t xml:space="preserve"> </w:t>
      </w:r>
      <w:r w:rsidRPr="00FC60F8">
        <w:rPr>
          <w:b w:val="0"/>
          <w:i w:val="0"/>
          <w:color w:val="auto"/>
          <w:sz w:val="24"/>
          <w:szCs w:val="24"/>
        </w:rPr>
        <w:t xml:space="preserve">/ </w:t>
      </w:r>
      <w:r w:rsidRPr="00FC60F8">
        <w:rPr>
          <w:b w:val="0"/>
          <w:i w:val="0"/>
          <w:color w:val="auto"/>
          <w:sz w:val="24"/>
          <w:szCs w:val="24"/>
          <w:u w:val="single"/>
        </w:rPr>
        <w:t xml:space="preserve">        </w:t>
      </w:r>
      <w:r w:rsidRPr="00FC60F8">
        <w:rPr>
          <w:b w:val="0"/>
          <w:i w:val="0"/>
          <w:color w:val="auto"/>
          <w:sz w:val="24"/>
          <w:szCs w:val="24"/>
        </w:rPr>
        <w:t xml:space="preserve"> (relazione da allegare</w:t>
      </w:r>
      <w:r w:rsidRPr="00FC60F8">
        <w:rPr>
          <w:b w:val="0"/>
          <w:color w:val="auto"/>
          <w:sz w:val="24"/>
          <w:szCs w:val="24"/>
        </w:rPr>
        <w:t>)</w:t>
      </w:r>
    </w:p>
    <w:p w:rsidR="00FF4AD9" w:rsidRPr="00FF4AD9" w:rsidRDefault="00FF4AD9" w:rsidP="00FF4AD9"/>
    <w:p w:rsidR="00FF4AD9" w:rsidRDefault="00FC60F8" w:rsidP="00FF4AD9">
      <w:pPr>
        <w:pStyle w:val="Titolo4"/>
        <w:keepNext w:val="0"/>
        <w:keepLines w:val="0"/>
        <w:widowControl w:val="0"/>
        <w:tabs>
          <w:tab w:val="left" w:pos="-284"/>
        </w:tabs>
        <w:spacing w:before="0" w:line="240" w:lineRule="auto"/>
        <w:jc w:val="both"/>
        <w:rPr>
          <w:rFonts w:eastAsiaTheme="minorHAnsi" w:cstheme="minorBidi"/>
          <w:bCs w:val="0"/>
          <w:i w:val="0"/>
          <w:iCs w:val="0"/>
          <w:color w:val="auto"/>
          <w:sz w:val="24"/>
          <w:szCs w:val="24"/>
        </w:rPr>
      </w:pPr>
      <w:r w:rsidRPr="00FC60F8">
        <w:rPr>
          <w:color w:val="auto"/>
          <w:u w:val="single"/>
        </w:rPr>
        <w:t>2</w:t>
      </w:r>
      <w:r w:rsidRPr="00FF4AD9">
        <w:rPr>
          <w:rFonts w:eastAsiaTheme="minorHAnsi" w:cstheme="minorBidi"/>
          <w:bCs w:val="0"/>
          <w:i w:val="0"/>
          <w:iCs w:val="0"/>
          <w:color w:val="auto"/>
          <w:sz w:val="24"/>
          <w:szCs w:val="24"/>
        </w:rPr>
        <w:t>)INFORMAZIONI GENERALI FORNITE DALLA FAMIGLIA / ENTI AFFIDATARI</w:t>
      </w:r>
    </w:p>
    <w:p w:rsidR="00FC60F8" w:rsidRPr="00FF4AD9" w:rsidRDefault="00FC60F8" w:rsidP="00FF4AD9">
      <w:pPr>
        <w:pStyle w:val="Titolo4"/>
        <w:keepNext w:val="0"/>
        <w:keepLines w:val="0"/>
        <w:widowControl w:val="0"/>
        <w:tabs>
          <w:tab w:val="left" w:pos="-284"/>
        </w:tabs>
        <w:spacing w:before="0" w:line="240" w:lineRule="auto"/>
        <w:jc w:val="both"/>
        <w:rPr>
          <w:rFonts w:eastAsiaTheme="minorHAnsi" w:cstheme="minorBidi"/>
          <w:b w:val="0"/>
          <w:bCs w:val="0"/>
          <w:i w:val="0"/>
          <w:iCs w:val="0"/>
          <w:color w:val="auto"/>
          <w:spacing w:val="-5"/>
          <w:sz w:val="24"/>
          <w:szCs w:val="24"/>
        </w:rPr>
      </w:pPr>
      <w:r w:rsidRPr="00FF4AD9">
        <w:rPr>
          <w:rFonts w:eastAsiaTheme="minorHAnsi" w:cstheme="minorBidi"/>
          <w:b w:val="0"/>
          <w:bCs w:val="0"/>
          <w:i w:val="0"/>
          <w:iCs w:val="0"/>
          <w:color w:val="auto"/>
          <w:spacing w:val="-5"/>
          <w:sz w:val="24"/>
          <w:szCs w:val="24"/>
        </w:rPr>
        <w:t>(ad esempio percorso scolastico pregresso, ripetenze …)</w:t>
      </w:r>
    </w:p>
    <w:p w:rsidR="00FF4AD9" w:rsidRPr="00FF4AD9" w:rsidRDefault="00FF4AD9" w:rsidP="00FC60F8">
      <w:pPr>
        <w:pStyle w:val="Corpotesto"/>
        <w:spacing w:before="137"/>
        <w:ind w:left="756" w:right="28"/>
        <w:rPr>
          <w:rFonts w:asciiTheme="majorHAnsi" w:eastAsiaTheme="minorHAnsi" w:hAnsiTheme="majorHAnsi" w:cstheme="minorBidi"/>
          <w:spacing w:val="-5"/>
          <w:lang w:val="it-IT"/>
        </w:rPr>
      </w:pPr>
    </w:p>
    <w:p w:rsidR="00FC60F8" w:rsidRDefault="00FF4AD9" w:rsidP="00FC60F8">
      <w:pPr>
        <w:pStyle w:val="Corpotesto"/>
        <w:spacing w:before="6"/>
        <w:rPr>
          <w:sz w:val="28"/>
          <w:lang w:val="it-IT"/>
        </w:rPr>
      </w:pPr>
      <w:r>
        <w:rPr>
          <w:sz w:val="28"/>
          <w:lang w:val="it-IT"/>
        </w:rPr>
        <w:t>_____________________________________________________________</w:t>
      </w:r>
      <w:r w:rsidRPr="00FF4AD9">
        <w:rPr>
          <w:sz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7B8F">
        <w:rPr>
          <w:sz w:val="28"/>
          <w:lang w:val="it-IT"/>
        </w:rPr>
        <w:t>________________________________</w:t>
      </w:r>
      <w:r w:rsidR="005B3B7E">
        <w:rPr>
          <w:sz w:val="28"/>
          <w:lang w:val="it-IT"/>
        </w:rPr>
        <w:t>_________________________________</w:t>
      </w:r>
    </w:p>
    <w:p w:rsidR="00D5340C" w:rsidRDefault="00D5340C" w:rsidP="00FC60F8">
      <w:pPr>
        <w:pStyle w:val="Corpotesto"/>
        <w:spacing w:before="6"/>
        <w:rPr>
          <w:sz w:val="28"/>
          <w:lang w:val="it-IT"/>
        </w:rPr>
      </w:pPr>
    </w:p>
    <w:p w:rsidR="00D5340C" w:rsidRPr="00D17190" w:rsidRDefault="00D5340C" w:rsidP="00FC60F8">
      <w:pPr>
        <w:pStyle w:val="Corpotesto"/>
        <w:spacing w:before="6"/>
        <w:rPr>
          <w:sz w:val="28"/>
          <w:lang w:val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6378"/>
        <w:gridCol w:w="1843"/>
      </w:tblGrid>
      <w:tr w:rsidR="009D0629" w:rsidRPr="00012147" w:rsidTr="009E7B8F">
        <w:tc>
          <w:tcPr>
            <w:tcW w:w="9889" w:type="dxa"/>
            <w:gridSpan w:val="3"/>
          </w:tcPr>
          <w:p w:rsidR="009D0629" w:rsidRPr="00012147" w:rsidRDefault="009D0629" w:rsidP="009D0629">
            <w:pPr>
              <w:pStyle w:val="Titolo1"/>
              <w:spacing w:before="66"/>
              <w:ind w:left="0"/>
              <w:jc w:val="center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012147">
              <w:rPr>
                <w:rFonts w:asciiTheme="majorHAnsi" w:hAnsiTheme="majorHAnsi"/>
                <w:sz w:val="24"/>
                <w:szCs w:val="24"/>
                <w:lang w:val="it-IT"/>
              </w:rPr>
              <w:lastRenderedPageBreak/>
              <w:t>TIPOLOGIA DI BISOGNO EDUCATIVO SPECIALE</w:t>
            </w:r>
          </w:p>
        </w:tc>
      </w:tr>
      <w:tr w:rsidR="009D0629" w:rsidRPr="00012147" w:rsidTr="009E7B8F">
        <w:tc>
          <w:tcPr>
            <w:tcW w:w="1668" w:type="dxa"/>
            <w:vMerge w:val="restart"/>
            <w:vAlign w:val="center"/>
          </w:tcPr>
          <w:p w:rsidR="009D0629" w:rsidRPr="00012147" w:rsidRDefault="009D0629" w:rsidP="002E1E4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b/>
                <w:sz w:val="24"/>
                <w:szCs w:val="24"/>
              </w:rPr>
              <w:t>Disturbi Evolutivi Specifici</w:t>
            </w:r>
          </w:p>
        </w:tc>
        <w:tc>
          <w:tcPr>
            <w:tcW w:w="6378" w:type="dxa"/>
            <w:vAlign w:val="bottom"/>
          </w:tcPr>
          <w:p w:rsidR="009D0629" w:rsidRPr="00012147" w:rsidRDefault="009D0629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DSA - Disturbo Specifico dell'Apprendimento</w:t>
            </w:r>
          </w:p>
        </w:tc>
        <w:tc>
          <w:tcPr>
            <w:tcW w:w="1843" w:type="dxa"/>
            <w:vAlign w:val="center"/>
          </w:tcPr>
          <w:p w:rsidR="009D0629" w:rsidRPr="00012147" w:rsidRDefault="009D0629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D0629" w:rsidRPr="00012147" w:rsidTr="009E7B8F">
        <w:tc>
          <w:tcPr>
            <w:tcW w:w="1668" w:type="dxa"/>
            <w:vMerge/>
          </w:tcPr>
          <w:p w:rsidR="009D0629" w:rsidRPr="00012147" w:rsidRDefault="009D0629" w:rsidP="002E1E4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9D0629" w:rsidRPr="00012147" w:rsidRDefault="009D0629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ADHD - Disturbo dell'attenzione con iperattività</w:t>
            </w:r>
          </w:p>
        </w:tc>
        <w:tc>
          <w:tcPr>
            <w:tcW w:w="1843" w:type="dxa"/>
            <w:vAlign w:val="center"/>
          </w:tcPr>
          <w:p w:rsidR="009D0629" w:rsidRPr="00012147" w:rsidRDefault="009D0629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D0629" w:rsidRPr="00012147" w:rsidTr="009E7B8F">
        <w:tc>
          <w:tcPr>
            <w:tcW w:w="1668" w:type="dxa"/>
            <w:vMerge/>
          </w:tcPr>
          <w:p w:rsidR="009D0629" w:rsidRPr="00012147" w:rsidRDefault="009D0629" w:rsidP="002E1E4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9D0629" w:rsidRPr="00012147" w:rsidRDefault="009D0629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DOP - Disturbo oppositivo provocatorio</w:t>
            </w:r>
          </w:p>
        </w:tc>
        <w:tc>
          <w:tcPr>
            <w:tcW w:w="1843" w:type="dxa"/>
            <w:vAlign w:val="center"/>
          </w:tcPr>
          <w:p w:rsidR="009D0629" w:rsidRPr="00012147" w:rsidRDefault="009D0629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D0629" w:rsidRPr="00012147" w:rsidTr="009E7B8F">
        <w:tc>
          <w:tcPr>
            <w:tcW w:w="1668" w:type="dxa"/>
            <w:vMerge/>
          </w:tcPr>
          <w:p w:rsidR="009D0629" w:rsidRPr="00012147" w:rsidRDefault="009D0629" w:rsidP="002E1E4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9D0629" w:rsidRPr="00012147" w:rsidRDefault="009D0629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DL - Deficit del linguaggio</w:t>
            </w:r>
          </w:p>
        </w:tc>
        <w:tc>
          <w:tcPr>
            <w:tcW w:w="1843" w:type="dxa"/>
            <w:vAlign w:val="center"/>
          </w:tcPr>
          <w:p w:rsidR="009D0629" w:rsidRPr="00012147" w:rsidRDefault="009D0629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D0629" w:rsidRPr="00012147" w:rsidTr="009E7B8F">
        <w:tc>
          <w:tcPr>
            <w:tcW w:w="1668" w:type="dxa"/>
            <w:vMerge/>
          </w:tcPr>
          <w:p w:rsidR="009D0629" w:rsidRPr="00012147" w:rsidRDefault="009D0629" w:rsidP="002E1E4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9D0629" w:rsidRPr="00012147" w:rsidRDefault="009D0629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Deficit delle abilità non verbali</w:t>
            </w:r>
          </w:p>
        </w:tc>
        <w:tc>
          <w:tcPr>
            <w:tcW w:w="1843" w:type="dxa"/>
            <w:vAlign w:val="center"/>
          </w:tcPr>
          <w:p w:rsidR="009D0629" w:rsidRPr="00012147" w:rsidRDefault="009D0629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D0629" w:rsidRPr="00012147" w:rsidTr="009E7B8F">
        <w:tc>
          <w:tcPr>
            <w:tcW w:w="1668" w:type="dxa"/>
            <w:vMerge/>
          </w:tcPr>
          <w:p w:rsidR="009D0629" w:rsidRPr="00012147" w:rsidRDefault="009D0629" w:rsidP="002E1E4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9D0629" w:rsidRPr="00012147" w:rsidRDefault="009D0629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Deficit della coordinazione motoria (disprassia)</w:t>
            </w:r>
          </w:p>
        </w:tc>
        <w:tc>
          <w:tcPr>
            <w:tcW w:w="1843" w:type="dxa"/>
            <w:vAlign w:val="center"/>
          </w:tcPr>
          <w:p w:rsidR="009D0629" w:rsidRPr="00012147" w:rsidRDefault="009D0629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D0629" w:rsidRPr="00012147" w:rsidTr="009E7B8F">
        <w:tc>
          <w:tcPr>
            <w:tcW w:w="1668" w:type="dxa"/>
            <w:vMerge/>
          </w:tcPr>
          <w:p w:rsidR="009D0629" w:rsidRPr="00012147" w:rsidRDefault="009D0629" w:rsidP="002E1E4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9D0629" w:rsidRPr="00012147" w:rsidRDefault="009D0629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Disturbo della condotta in adolescenza</w:t>
            </w:r>
          </w:p>
        </w:tc>
        <w:tc>
          <w:tcPr>
            <w:tcW w:w="1843" w:type="dxa"/>
            <w:vAlign w:val="center"/>
          </w:tcPr>
          <w:p w:rsidR="009D0629" w:rsidRPr="00012147" w:rsidRDefault="009D0629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D0629" w:rsidRPr="00012147" w:rsidTr="009E7B8F">
        <w:tc>
          <w:tcPr>
            <w:tcW w:w="1668" w:type="dxa"/>
            <w:vMerge/>
          </w:tcPr>
          <w:p w:rsidR="009D0629" w:rsidRPr="00012147" w:rsidRDefault="009D0629" w:rsidP="002E1E4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9D0629" w:rsidRPr="00012147" w:rsidRDefault="009D0629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FIL - funzionamento intellettivo limite o borderline cognitivo</w:t>
            </w:r>
          </w:p>
        </w:tc>
        <w:tc>
          <w:tcPr>
            <w:tcW w:w="1843" w:type="dxa"/>
            <w:vAlign w:val="center"/>
          </w:tcPr>
          <w:p w:rsidR="009D0629" w:rsidRPr="00012147" w:rsidRDefault="009D0629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D0629" w:rsidRPr="00012147" w:rsidTr="009E7B8F">
        <w:tc>
          <w:tcPr>
            <w:tcW w:w="1668" w:type="dxa"/>
            <w:vMerge/>
          </w:tcPr>
          <w:p w:rsidR="009D0629" w:rsidRPr="00012147" w:rsidRDefault="009D0629" w:rsidP="002E1E47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9D0629" w:rsidRPr="00012147" w:rsidRDefault="009D0629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Altro (indicare)</w:t>
            </w:r>
          </w:p>
        </w:tc>
        <w:tc>
          <w:tcPr>
            <w:tcW w:w="1843" w:type="dxa"/>
            <w:vAlign w:val="center"/>
          </w:tcPr>
          <w:p w:rsidR="009D0629" w:rsidRPr="00012147" w:rsidRDefault="009D0629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0DF1" w:rsidRPr="00012147" w:rsidTr="009E7B8F">
        <w:tc>
          <w:tcPr>
            <w:tcW w:w="1668" w:type="dxa"/>
            <w:vMerge w:val="restart"/>
            <w:vAlign w:val="center"/>
          </w:tcPr>
          <w:p w:rsidR="00B90DF1" w:rsidRPr="00012147" w:rsidRDefault="00B90DF1" w:rsidP="002E1E4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b/>
                <w:sz w:val="24"/>
                <w:szCs w:val="24"/>
              </w:rPr>
              <w:t xml:space="preserve">Svantaggio </w:t>
            </w:r>
          </w:p>
          <w:p w:rsidR="00B90DF1" w:rsidRPr="00012147" w:rsidRDefault="00B90DF1" w:rsidP="002E1E4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b/>
                <w:sz w:val="24"/>
                <w:szCs w:val="24"/>
              </w:rPr>
              <w:t xml:space="preserve">e </w:t>
            </w:r>
          </w:p>
          <w:p w:rsidR="00B90DF1" w:rsidRPr="00012147" w:rsidRDefault="00B90DF1" w:rsidP="002E1E47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b/>
                <w:sz w:val="24"/>
                <w:szCs w:val="24"/>
              </w:rPr>
              <w:t>Disagio</w:t>
            </w:r>
          </w:p>
        </w:tc>
        <w:tc>
          <w:tcPr>
            <w:tcW w:w="6378" w:type="dxa"/>
            <w:vAlign w:val="bottom"/>
          </w:tcPr>
          <w:p w:rsidR="00B90DF1" w:rsidRPr="00012147" w:rsidRDefault="00B90DF1" w:rsidP="002E1E47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Svantaggio socio-economico</w:t>
            </w:r>
          </w:p>
        </w:tc>
        <w:tc>
          <w:tcPr>
            <w:tcW w:w="1843" w:type="dxa"/>
            <w:vAlign w:val="center"/>
          </w:tcPr>
          <w:p w:rsidR="00B90DF1" w:rsidRPr="00012147" w:rsidRDefault="00B90DF1" w:rsidP="009D062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0DF1" w:rsidRPr="00012147" w:rsidTr="009E7B8F">
        <w:tc>
          <w:tcPr>
            <w:tcW w:w="1668" w:type="dxa"/>
            <w:vMerge/>
          </w:tcPr>
          <w:p w:rsidR="00B90DF1" w:rsidRPr="00012147" w:rsidRDefault="00B90DF1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6378" w:type="dxa"/>
            <w:vAlign w:val="bottom"/>
          </w:tcPr>
          <w:p w:rsidR="00B90DF1" w:rsidRPr="00012147" w:rsidRDefault="00B90DF1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b w:val="0"/>
                <w:sz w:val="24"/>
                <w:szCs w:val="24"/>
                <w:lang w:val="it-IT"/>
              </w:rPr>
            </w:pPr>
            <w:r w:rsidRPr="00012147">
              <w:rPr>
                <w:rFonts w:asciiTheme="majorHAnsi" w:hAnsiTheme="majorHAnsi" w:cs="Arial"/>
                <w:b w:val="0"/>
                <w:sz w:val="24"/>
                <w:szCs w:val="24"/>
              </w:rPr>
              <w:t>Svantaggio linguistico - culturale</w:t>
            </w:r>
          </w:p>
        </w:tc>
        <w:tc>
          <w:tcPr>
            <w:tcW w:w="1843" w:type="dxa"/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0DF1" w:rsidRPr="00012147" w:rsidTr="009E7B8F">
        <w:tc>
          <w:tcPr>
            <w:tcW w:w="1668" w:type="dxa"/>
            <w:vMerge/>
          </w:tcPr>
          <w:p w:rsidR="00B90DF1" w:rsidRPr="00012147" w:rsidRDefault="00B90DF1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6378" w:type="dxa"/>
            <w:vAlign w:val="bottom"/>
          </w:tcPr>
          <w:p w:rsidR="00B90DF1" w:rsidRPr="00012147" w:rsidRDefault="00B90DF1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b w:val="0"/>
                <w:sz w:val="24"/>
                <w:szCs w:val="24"/>
                <w:lang w:val="it-IT"/>
              </w:rPr>
            </w:pPr>
            <w:r w:rsidRPr="00012147">
              <w:rPr>
                <w:rFonts w:asciiTheme="majorHAnsi" w:hAnsiTheme="majorHAnsi" w:cs="Arial"/>
                <w:b w:val="0"/>
                <w:sz w:val="24"/>
                <w:szCs w:val="24"/>
              </w:rPr>
              <w:t>Disagio comportamentale o relazionale</w:t>
            </w:r>
          </w:p>
        </w:tc>
        <w:tc>
          <w:tcPr>
            <w:tcW w:w="1843" w:type="dxa"/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0DF1" w:rsidRPr="00012147" w:rsidTr="009E7B8F">
        <w:tc>
          <w:tcPr>
            <w:tcW w:w="1668" w:type="dxa"/>
            <w:vMerge/>
          </w:tcPr>
          <w:p w:rsidR="00B90DF1" w:rsidRPr="00012147" w:rsidRDefault="00B90DF1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6378" w:type="dxa"/>
            <w:vAlign w:val="bottom"/>
          </w:tcPr>
          <w:p w:rsidR="00B90DF1" w:rsidRPr="00012147" w:rsidRDefault="00B90DF1" w:rsidP="005B3B7E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Disagio da Funzionamento cognitivo</w:t>
            </w:r>
            <w:r w:rsidR="005B3B7E">
              <w:rPr>
                <w:rFonts w:asciiTheme="majorHAnsi" w:hAnsiTheme="majorHAnsi" w:cs="Arial"/>
                <w:sz w:val="24"/>
                <w:szCs w:val="24"/>
              </w:rPr>
              <w:t xml:space="preserve"> ad alto o altissimo potenziale</w:t>
            </w:r>
            <w:r w:rsidRPr="00012147">
              <w:rPr>
                <w:rFonts w:asciiTheme="majorHAnsi" w:hAnsiTheme="majorHAnsi" w:cs="Arial"/>
                <w:sz w:val="24"/>
                <w:szCs w:val="24"/>
              </w:rPr>
              <w:t>“Gifted Children”</w:t>
            </w:r>
          </w:p>
        </w:tc>
        <w:tc>
          <w:tcPr>
            <w:tcW w:w="1843" w:type="dxa"/>
            <w:vAlign w:val="center"/>
          </w:tcPr>
          <w:p w:rsidR="00B90DF1" w:rsidRPr="005B3B7E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B90DF1" w:rsidRPr="00012147" w:rsidTr="009E7B8F">
        <w:tc>
          <w:tcPr>
            <w:tcW w:w="1668" w:type="dxa"/>
            <w:vMerge/>
          </w:tcPr>
          <w:p w:rsidR="00B90DF1" w:rsidRPr="00012147" w:rsidRDefault="00B90DF1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6378" w:type="dxa"/>
            <w:vAlign w:val="bottom"/>
          </w:tcPr>
          <w:p w:rsidR="00B90DF1" w:rsidRPr="00012147" w:rsidRDefault="00B90DF1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b w:val="0"/>
                <w:sz w:val="24"/>
                <w:szCs w:val="24"/>
                <w:lang w:val="it-IT"/>
              </w:rPr>
            </w:pPr>
            <w:r w:rsidRPr="00012147">
              <w:rPr>
                <w:rFonts w:asciiTheme="majorHAnsi" w:hAnsiTheme="majorHAnsi" w:cs="Arial"/>
                <w:b w:val="0"/>
                <w:sz w:val="24"/>
                <w:szCs w:val="24"/>
              </w:rPr>
              <w:t>Svantaggio socio-economico</w:t>
            </w:r>
          </w:p>
        </w:tc>
        <w:tc>
          <w:tcPr>
            <w:tcW w:w="1843" w:type="dxa"/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0DF1" w:rsidRPr="00012147" w:rsidTr="009E7B8F">
        <w:tc>
          <w:tcPr>
            <w:tcW w:w="1668" w:type="dxa"/>
            <w:vMerge/>
          </w:tcPr>
          <w:p w:rsidR="00B90DF1" w:rsidRPr="00012147" w:rsidRDefault="00B90DF1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6378" w:type="dxa"/>
            <w:vAlign w:val="bottom"/>
          </w:tcPr>
          <w:p w:rsidR="00B90DF1" w:rsidRPr="00012147" w:rsidRDefault="00B90DF1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b w:val="0"/>
                <w:sz w:val="24"/>
                <w:szCs w:val="24"/>
              </w:rPr>
              <w:t>Altro (indicare)</w:t>
            </w:r>
          </w:p>
        </w:tc>
        <w:tc>
          <w:tcPr>
            <w:tcW w:w="1843" w:type="dxa"/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0DF1" w:rsidRPr="00012147" w:rsidTr="009E7B8F">
        <w:tc>
          <w:tcPr>
            <w:tcW w:w="9889" w:type="dxa"/>
            <w:gridSpan w:val="3"/>
          </w:tcPr>
          <w:p w:rsidR="00B90DF1" w:rsidRPr="00012147" w:rsidRDefault="0006103B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 xml:space="preserve">PER TUTTI GLI ALUNNI </w:t>
            </w:r>
            <w:r w:rsidR="00B90DF1" w:rsidRPr="00012147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BES</w:t>
            </w:r>
          </w:p>
        </w:tc>
      </w:tr>
    </w:tbl>
    <w:tbl>
      <w:tblPr>
        <w:tblW w:w="9923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709"/>
        <w:gridCol w:w="992"/>
        <w:gridCol w:w="1276"/>
        <w:gridCol w:w="709"/>
        <w:gridCol w:w="1559"/>
      </w:tblGrid>
      <w:tr w:rsidR="00B90DF1" w:rsidRPr="00012147" w:rsidTr="009E7B8F">
        <w:trPr>
          <w:trHeight w:hRule="exact" w:val="340"/>
        </w:trPr>
        <w:tc>
          <w:tcPr>
            <w:tcW w:w="36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Collaborazione</w:t>
            </w:r>
          </w:p>
        </w:tc>
        <w:tc>
          <w:tcPr>
            <w:tcW w:w="2693" w:type="dxa"/>
            <w:gridSpan w:val="3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Collabora in classe</w:t>
            </w:r>
          </w:p>
        </w:tc>
        <w:tc>
          <w:tcPr>
            <w:tcW w:w="3544" w:type="dxa"/>
            <w:gridSpan w:val="3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Collabora con pochi compagni</w:t>
            </w:r>
          </w:p>
        </w:tc>
      </w:tr>
      <w:tr w:rsidR="00B90DF1" w:rsidRPr="00012147" w:rsidTr="009E7B8F">
        <w:trPr>
          <w:trHeight w:hRule="exact" w:val="340"/>
        </w:trPr>
        <w:tc>
          <w:tcPr>
            <w:tcW w:w="3686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Collabora nel gruppo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Non collabora</w:t>
            </w:r>
          </w:p>
        </w:tc>
      </w:tr>
      <w:tr w:rsidR="00B90DF1" w:rsidRPr="00012147" w:rsidTr="009E7B8F">
        <w:trPr>
          <w:trHeight w:hRule="exact" w:val="340"/>
        </w:trPr>
        <w:tc>
          <w:tcPr>
            <w:tcW w:w="36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Relazione con gli adulti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Ottima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Scarsa</w:t>
            </w:r>
          </w:p>
        </w:tc>
      </w:tr>
      <w:tr w:rsidR="00B90DF1" w:rsidRPr="00012147" w:rsidTr="009E7B8F">
        <w:trPr>
          <w:trHeight w:hRule="exact" w:val="340"/>
        </w:trPr>
        <w:tc>
          <w:tcPr>
            <w:tcW w:w="3686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Buona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Non si relaziona</w:t>
            </w:r>
          </w:p>
        </w:tc>
      </w:tr>
      <w:tr w:rsidR="00B90DF1" w:rsidRPr="00012147" w:rsidTr="009E7B8F">
        <w:trPr>
          <w:trHeight w:hRule="exact" w:val="34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Relazione con i pari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Ottima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Scarsa</w:t>
            </w:r>
          </w:p>
        </w:tc>
      </w:tr>
      <w:tr w:rsidR="00B90DF1" w:rsidRPr="00012147" w:rsidTr="009E7B8F">
        <w:trPr>
          <w:trHeight w:hRule="exact" w:val="256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Buona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Non si relaziona</w:t>
            </w:r>
          </w:p>
        </w:tc>
      </w:tr>
      <w:tr w:rsidR="00012147" w:rsidRPr="00012147" w:rsidTr="009E7B8F">
        <w:trPr>
          <w:trHeight w:hRule="exact" w:val="82"/>
        </w:trPr>
        <w:tc>
          <w:tcPr>
            <w:tcW w:w="992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147" w:rsidRPr="00012147" w:rsidRDefault="00012147" w:rsidP="00012147">
            <w:pPr>
              <w:pStyle w:val="Paragrafoelenco"/>
              <w:autoSpaceDE w:val="0"/>
              <w:autoSpaceDN w:val="0"/>
              <w:adjustRightInd w:val="0"/>
              <w:spacing w:before="0"/>
              <w:ind w:left="720" w:firstLine="0"/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0DF1" w:rsidRPr="00012147" w:rsidTr="009E7B8F">
        <w:trPr>
          <w:trHeight w:hRule="exact" w:val="29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Frequenza scolastica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before="0"/>
              <w:ind w:hanging="579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249"/>
              </w:tabs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poco 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non adeguato</w:t>
            </w:r>
          </w:p>
        </w:tc>
      </w:tr>
      <w:tr w:rsidR="00B90DF1" w:rsidRPr="00012147" w:rsidTr="009E7B8F">
        <w:trPr>
          <w:trHeight w:hRule="exact" w:val="28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Rispetto delle regole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before="0"/>
              <w:ind w:hanging="579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249"/>
              </w:tabs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poco 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non adeguato</w:t>
            </w:r>
          </w:p>
        </w:tc>
      </w:tr>
      <w:tr w:rsidR="00B90DF1" w:rsidRPr="00012147" w:rsidTr="009E7B8F">
        <w:trPr>
          <w:trHeight w:hRule="exact" w:val="288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Motivazione al lavoro scolastico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before="0"/>
              <w:ind w:hanging="579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249"/>
              </w:tabs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poco 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non adeguato</w:t>
            </w:r>
          </w:p>
        </w:tc>
      </w:tr>
      <w:tr w:rsidR="00B90DF1" w:rsidRPr="00012147" w:rsidTr="009E7B8F">
        <w:trPr>
          <w:trHeight w:hRule="exact" w:val="275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Organizzazione personale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before="0"/>
              <w:ind w:hanging="579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autonomo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249"/>
              </w:tabs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poco autonomo.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se aiutato</w:t>
            </w:r>
          </w:p>
        </w:tc>
      </w:tr>
      <w:tr w:rsidR="00B90DF1" w:rsidRPr="00012147" w:rsidTr="009E7B8F">
        <w:trPr>
          <w:trHeight w:hRule="exact" w:val="577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>Consapevolezza delle proprie difficoltà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before="0"/>
              <w:ind w:hanging="579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249"/>
              </w:tabs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poco 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non adeguato</w:t>
            </w:r>
          </w:p>
        </w:tc>
      </w:tr>
      <w:tr w:rsidR="00B90DF1" w:rsidRPr="00012147" w:rsidTr="009E7B8F">
        <w:trPr>
          <w:trHeight w:hRule="exact" w:val="840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012147">
              <w:rPr>
                <w:rFonts w:asciiTheme="majorHAnsi" w:hAnsiTheme="majorHAnsi" w:cs="Arial"/>
                <w:sz w:val="24"/>
                <w:szCs w:val="24"/>
              </w:rPr>
              <w:t xml:space="preserve">Accettazione consapevole degli strumenti compensativi e delle misure dispensative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before="0"/>
              <w:ind w:hanging="579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tabs>
                <w:tab w:val="left" w:pos="249"/>
              </w:tabs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poco adeguato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B90DF1" w:rsidRPr="00012147" w:rsidRDefault="00B90DF1" w:rsidP="00B90DF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425" w:hanging="283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12147">
              <w:rPr>
                <w:rFonts w:asciiTheme="majorHAnsi" w:hAnsiTheme="majorHAnsi"/>
                <w:sz w:val="24"/>
                <w:szCs w:val="24"/>
              </w:rPr>
              <w:t>non adeguato</w:t>
            </w:r>
          </w:p>
        </w:tc>
      </w:tr>
      <w:tr w:rsidR="00755DE7" w:rsidRPr="00012147" w:rsidTr="009E7B8F">
        <w:trPr>
          <w:trHeight w:hRule="exact" w:val="430"/>
        </w:trPr>
        <w:tc>
          <w:tcPr>
            <w:tcW w:w="9923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55DE7" w:rsidRPr="00EE1B83" w:rsidRDefault="00755DE7" w:rsidP="002E1E4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Theme="majorHAnsi" w:hAnsiTheme="majorHAnsi" w:cs="Arial"/>
                <w:b/>
                <w:noProof/>
                <w:spacing w:val="-1"/>
                <w:position w:val="-2"/>
                <w:sz w:val="28"/>
                <w:szCs w:val="28"/>
              </w:rPr>
            </w:pPr>
            <w:r w:rsidRPr="00EE1B83">
              <w:rPr>
                <w:rFonts w:asciiTheme="majorHAnsi" w:hAnsiTheme="majorHAnsi" w:cs="Arial"/>
                <w:b/>
                <w:noProof/>
                <w:spacing w:val="-1"/>
                <w:position w:val="-2"/>
                <w:sz w:val="28"/>
                <w:szCs w:val="28"/>
              </w:rPr>
              <w:t>Strategie utilizzate dall'alunno nello studio</w:t>
            </w:r>
          </w:p>
        </w:tc>
      </w:tr>
      <w:tr w:rsidR="00755DE7" w:rsidRPr="00012147" w:rsidTr="009E7B8F">
        <w:trPr>
          <w:trHeight w:hRule="exact" w:val="454"/>
        </w:trPr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EE1B83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0"/>
                <w:szCs w:val="20"/>
              </w:rPr>
            </w:pPr>
            <w:r w:rsidRPr="00EE1B83">
              <w:rPr>
                <w:rFonts w:asciiTheme="majorHAnsi" w:hAnsiTheme="majorHAnsi" w:cs="Arial"/>
                <w:sz w:val="20"/>
                <w:szCs w:val="20"/>
              </w:rPr>
              <w:t>Sottolinea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adeguato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poco adeguato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ind w:left="425" w:hanging="69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non adeguato</w:t>
            </w:r>
          </w:p>
        </w:tc>
      </w:tr>
      <w:tr w:rsidR="00755DE7" w:rsidRPr="00012147" w:rsidTr="009E7B8F">
        <w:trPr>
          <w:trHeight w:hRule="exact" w:val="454"/>
        </w:trPr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EE1B83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0"/>
                <w:szCs w:val="20"/>
              </w:rPr>
            </w:pPr>
            <w:r w:rsidRPr="00EE1B83">
              <w:rPr>
                <w:rFonts w:asciiTheme="majorHAnsi" w:hAnsiTheme="majorHAnsi" w:cs="Arial"/>
                <w:sz w:val="20"/>
                <w:szCs w:val="20"/>
              </w:rPr>
              <w:t>Individua parole chiave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adeguato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poco adeguato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ind w:left="425" w:hanging="69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non adeguato</w:t>
            </w:r>
          </w:p>
        </w:tc>
      </w:tr>
      <w:tr w:rsidR="00755DE7" w:rsidRPr="00012147" w:rsidTr="009E7B8F">
        <w:trPr>
          <w:trHeight w:hRule="exact" w:val="454"/>
        </w:trPr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EE1B83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0"/>
                <w:szCs w:val="20"/>
              </w:rPr>
            </w:pPr>
            <w:r w:rsidRPr="00EE1B83">
              <w:rPr>
                <w:rFonts w:asciiTheme="majorHAnsi" w:hAnsiTheme="majorHAnsi" w:cs="Arial"/>
                <w:sz w:val="20"/>
                <w:szCs w:val="20"/>
              </w:rPr>
              <w:t>Costruisce schemi e mappe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adeguato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poco adeguato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ind w:left="425" w:hanging="69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non adeguato</w:t>
            </w:r>
          </w:p>
        </w:tc>
      </w:tr>
      <w:tr w:rsidR="00755DE7" w:rsidRPr="00012147" w:rsidTr="009E7B8F">
        <w:trPr>
          <w:trHeight w:hRule="exact" w:val="454"/>
        </w:trPr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5DE7" w:rsidRPr="00EE1B83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0"/>
                <w:szCs w:val="20"/>
              </w:rPr>
            </w:pPr>
            <w:r w:rsidRPr="00EE1B83">
              <w:rPr>
                <w:rFonts w:asciiTheme="majorHAnsi" w:hAnsiTheme="majorHAnsi" w:cs="Arial"/>
                <w:sz w:val="20"/>
                <w:szCs w:val="20"/>
              </w:rPr>
              <w:t>Usa strategie di memorizzazione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adeguato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poco adeguato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ind w:left="425" w:hanging="69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non adeguato</w:t>
            </w:r>
          </w:p>
        </w:tc>
      </w:tr>
      <w:tr w:rsidR="00755DE7" w:rsidRPr="00012147" w:rsidTr="009E7B8F">
        <w:trPr>
          <w:trHeight w:hRule="exact" w:val="454"/>
        </w:trPr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5DE7" w:rsidRPr="00EE1B83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0"/>
                <w:szCs w:val="20"/>
              </w:rPr>
            </w:pPr>
            <w:r w:rsidRPr="00EE1B83">
              <w:rPr>
                <w:rFonts w:asciiTheme="majorHAnsi" w:hAnsiTheme="majorHAnsi" w:cs="Arial"/>
                <w:sz w:val="20"/>
                <w:szCs w:val="20"/>
              </w:rPr>
              <w:t>Utilizza strumenti informatici (specificare)</w:t>
            </w:r>
          </w:p>
          <w:p w:rsidR="00755DE7" w:rsidRPr="00EE1B83" w:rsidRDefault="00B11D39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874320085"/>
                <w:showingPlcHdr/>
                <w:text w:multiLine="1"/>
              </w:sdtPr>
              <w:sdtEndPr/>
              <w:sdtContent/>
            </w:sdt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adeguato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425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poco adeguato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55DE7" w:rsidRPr="00EE1B83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ind w:left="425" w:hanging="693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EE1B83">
              <w:rPr>
                <w:rFonts w:asciiTheme="majorHAnsi" w:hAnsiTheme="majorHAnsi"/>
                <w:sz w:val="20"/>
                <w:szCs w:val="20"/>
              </w:rPr>
              <w:t>non adeguato</w:t>
            </w:r>
          </w:p>
        </w:tc>
      </w:tr>
      <w:tr w:rsidR="00755DE7" w:rsidRPr="00012147" w:rsidTr="009E7B8F">
        <w:trPr>
          <w:trHeight w:hRule="exact" w:val="454"/>
        </w:trPr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55DE7" w:rsidRPr="00EE1B83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0"/>
                <w:szCs w:val="20"/>
              </w:rPr>
            </w:pPr>
            <w:r w:rsidRPr="00EE1B83">
              <w:rPr>
                <w:rFonts w:asciiTheme="majorHAnsi" w:hAnsiTheme="majorHAnsi" w:cs="Arial"/>
                <w:sz w:val="20"/>
                <w:szCs w:val="20"/>
              </w:rPr>
              <w:t>Altro</w:t>
            </w:r>
          </w:p>
          <w:p w:rsidR="00755DE7" w:rsidRPr="00EE1B83" w:rsidRDefault="00755DE7" w:rsidP="002E1E47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="Arial"/>
              <w:sz w:val="20"/>
              <w:szCs w:val="20"/>
            </w:rPr>
            <w:id w:val="874320091"/>
            <w:showingPlcHdr/>
            <w:text w:multiLine="1"/>
          </w:sdtPr>
          <w:sdtEndPr/>
          <w:sdtContent>
            <w:tc>
              <w:tcPr>
                <w:tcW w:w="5245" w:type="dxa"/>
                <w:gridSpan w:val="5"/>
                <w:tcBorders>
                  <w:top w:val="single" w:sz="3" w:space="0" w:color="000000"/>
                  <w:left w:val="single" w:sz="3" w:space="0" w:color="000000"/>
                  <w:bottom w:val="single" w:sz="4" w:space="0" w:color="auto"/>
                  <w:right w:val="single" w:sz="3" w:space="0" w:color="000000"/>
                </w:tcBorders>
                <w:vAlign w:val="center"/>
              </w:tcPr>
              <w:p w:rsidR="00755DE7" w:rsidRPr="00EE1B83" w:rsidRDefault="00755DE7" w:rsidP="002E1E4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5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EE1B83">
                  <w:rPr>
                    <w:rFonts w:asciiTheme="majorHAnsi" w:hAnsiTheme="majorHAnsi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5B3B7E" w:rsidRDefault="005B3B7E" w:rsidP="002E1E47">
      <w:pPr>
        <w:pStyle w:val="Titolo1"/>
        <w:ind w:left="0" w:right="28"/>
        <w:rPr>
          <w:rFonts w:asciiTheme="majorHAnsi" w:hAnsiTheme="majorHAnsi"/>
          <w:sz w:val="28"/>
          <w:szCs w:val="28"/>
          <w:lang w:val="it-IT"/>
        </w:rPr>
      </w:pPr>
    </w:p>
    <w:p w:rsidR="00755DE7" w:rsidRPr="002E1E47" w:rsidRDefault="005B3B7E" w:rsidP="002E1E47">
      <w:pPr>
        <w:pStyle w:val="Titolo1"/>
        <w:ind w:left="0" w:right="28"/>
        <w:rPr>
          <w:rFonts w:asciiTheme="majorHAnsi" w:hAnsiTheme="majorHAnsi"/>
          <w:b w:val="0"/>
          <w:sz w:val="24"/>
          <w:szCs w:val="24"/>
          <w:lang w:val="it-IT"/>
        </w:rPr>
      </w:pPr>
      <w:r>
        <w:rPr>
          <w:rFonts w:asciiTheme="majorHAnsi" w:hAnsiTheme="majorHAnsi"/>
          <w:sz w:val="28"/>
          <w:szCs w:val="28"/>
          <w:lang w:val="it-IT"/>
        </w:rPr>
        <w:lastRenderedPageBreak/>
        <w:t>SEZIONE B:</w:t>
      </w:r>
      <w:r w:rsidR="008636C2">
        <w:rPr>
          <w:rFonts w:asciiTheme="majorHAnsi" w:hAnsiTheme="majorHAnsi"/>
          <w:sz w:val="28"/>
          <w:szCs w:val="28"/>
          <w:lang w:val="it-IT"/>
        </w:rPr>
        <w:t xml:space="preserve"> </w:t>
      </w:r>
      <w:r w:rsidR="00755DE7" w:rsidRPr="002E1E47">
        <w:rPr>
          <w:rFonts w:asciiTheme="majorHAnsi" w:hAnsiTheme="majorHAnsi" w:cs="Arial"/>
          <w:spacing w:val="-1"/>
          <w:position w:val="-2"/>
          <w:sz w:val="22"/>
          <w:szCs w:val="22"/>
          <w:lang w:val="it-IT"/>
        </w:rPr>
        <w:t xml:space="preserve">Compilare solo la sezione di interesse relativo all’alunno </w:t>
      </w:r>
      <w:r w:rsidR="00755DE7" w:rsidRPr="002E1E47">
        <w:rPr>
          <w:rFonts w:asciiTheme="majorHAnsi" w:hAnsiTheme="majorHAnsi" w:cs="Arial"/>
          <w:i/>
          <w:spacing w:val="-1"/>
          <w:position w:val="-2"/>
          <w:sz w:val="22"/>
          <w:szCs w:val="22"/>
          <w:lang w:val="it-IT"/>
        </w:rPr>
        <w:t>(eliminando le altre)</w:t>
      </w:r>
    </w:p>
    <w:p w:rsidR="00755DE7" w:rsidRPr="00755DE7" w:rsidRDefault="00755DE7" w:rsidP="00755DE7">
      <w:pPr>
        <w:pStyle w:val="Paragrafoelenco"/>
        <w:ind w:left="567"/>
        <w:rPr>
          <w:spacing w:val="-1"/>
          <w:position w:val="-2"/>
          <w:sz w:val="20"/>
          <w:szCs w:val="20"/>
          <w:lang w:val="it-IT"/>
        </w:rPr>
      </w:pPr>
    </w:p>
    <w:tbl>
      <w:tblPr>
        <w:tblStyle w:val="Grigliatabella"/>
        <w:tblW w:w="9639" w:type="dxa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755DE7" w:rsidTr="00755DE7">
        <w:tc>
          <w:tcPr>
            <w:tcW w:w="9639" w:type="dxa"/>
          </w:tcPr>
          <w:p w:rsidR="00755DE7" w:rsidRDefault="00755DE7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32"/>
                <w:szCs w:val="32"/>
                <w:lang w:val="it-IT"/>
              </w:rPr>
            </w:pPr>
            <w:r>
              <w:rPr>
                <w:rFonts w:asciiTheme="majorHAnsi" w:hAnsiTheme="majorHAnsi"/>
                <w:sz w:val="32"/>
                <w:szCs w:val="32"/>
                <w:lang w:val="it-IT"/>
              </w:rPr>
              <w:t>Alunno DSA</w:t>
            </w:r>
          </w:p>
        </w:tc>
      </w:tr>
    </w:tbl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1428"/>
        <w:gridCol w:w="2259"/>
        <w:gridCol w:w="1560"/>
        <w:gridCol w:w="2268"/>
      </w:tblGrid>
      <w:tr w:rsidR="00755DE7" w:rsidRPr="00B2662F" w:rsidTr="002E1E47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Lettura</w:t>
            </w:r>
          </w:p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(velocità, correttezza)</w:t>
            </w: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Legge regolarmente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Legge lentamente con pochi errori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Legge velocemente commettendo molti errori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Legge lentamente e commette molti errori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pacing w:val="-1"/>
                <w:sz w:val="24"/>
                <w:szCs w:val="24"/>
              </w:rPr>
              <w:t>Produzione scritta</w:t>
            </w:r>
          </w:p>
        </w:tc>
        <w:tc>
          <w:tcPr>
            <w:tcW w:w="1428" w:type="dxa"/>
            <w:vMerge w:val="restart"/>
            <w:tcBorders>
              <w:top w:val="single" w:sz="3" w:space="0" w:color="000000"/>
              <w:left w:val="single" w:sz="3" w:space="0" w:color="000000"/>
              <w:right w:val="dotted" w:sz="4" w:space="0" w:color="auto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 w:right="152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Contenuto</w:t>
            </w:r>
          </w:p>
        </w:tc>
        <w:tc>
          <w:tcPr>
            <w:tcW w:w="2259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Buono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 w:right="141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Ortografia</w:t>
            </w:r>
          </w:p>
        </w:tc>
        <w:tc>
          <w:tcPr>
            <w:tcW w:w="2268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Corretta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3" w:space="0" w:color="000000"/>
              <w:right w:val="dotted" w:sz="4" w:space="0" w:color="auto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Sufficiente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Poco corretta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3" w:space="0" w:color="000000"/>
              <w:bottom w:val="single" w:sz="3" w:space="0" w:color="000000"/>
              <w:right w:val="dotted" w:sz="4" w:space="0" w:color="auto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Scarso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Scorretta</w:t>
            </w:r>
          </w:p>
        </w:tc>
      </w:tr>
      <w:tr w:rsidR="00755DE7" w:rsidRPr="00CB29CD" w:rsidTr="002E1E47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Ca</w:t>
            </w:r>
            <w:r w:rsidRPr="005B3B7E">
              <w:rPr>
                <w:rFonts w:asciiTheme="majorHAnsi" w:hAnsiTheme="majorHAnsi" w:cs="Arial"/>
                <w:spacing w:val="-1"/>
                <w:sz w:val="24"/>
                <w:szCs w:val="24"/>
              </w:rPr>
              <w:t>l</w:t>
            </w:r>
            <w:r w:rsidRPr="005B3B7E">
              <w:rPr>
                <w:rFonts w:asciiTheme="majorHAnsi" w:hAnsiTheme="majorHAnsi" w:cs="Arial"/>
                <w:sz w:val="24"/>
                <w:szCs w:val="24"/>
              </w:rPr>
              <w:t>c</w:t>
            </w:r>
            <w:r w:rsidRPr="005B3B7E">
              <w:rPr>
                <w:rFonts w:asciiTheme="majorHAnsi" w:hAnsiTheme="majorHAnsi" w:cs="Arial"/>
                <w:spacing w:val="1"/>
                <w:sz w:val="24"/>
                <w:szCs w:val="24"/>
              </w:rPr>
              <w:t>o</w:t>
            </w:r>
            <w:r w:rsidRPr="005B3B7E">
              <w:rPr>
                <w:rFonts w:asciiTheme="majorHAnsi" w:hAnsiTheme="majorHAnsi" w:cs="Arial"/>
                <w:spacing w:val="-1"/>
                <w:sz w:val="24"/>
                <w:szCs w:val="24"/>
              </w:rPr>
              <w:t>l</w:t>
            </w:r>
            <w:r w:rsidRPr="005B3B7E">
              <w:rPr>
                <w:rFonts w:asciiTheme="majorHAnsi" w:hAnsiTheme="majorHAnsi" w:cs="Arial"/>
                <w:sz w:val="24"/>
                <w:szCs w:val="24"/>
              </w:rPr>
              <w:t>o</w:t>
            </w:r>
          </w:p>
          <w:p w:rsidR="00755DE7" w:rsidRPr="005B3B7E" w:rsidRDefault="00755DE7" w:rsidP="002E1E4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Sa eseguire calcoli a mente rapidamente e correttamente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Esegue calcoli a mente ma commette numerosi errori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Esegue calcoli a mente correttamente ma molto lentamente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Esegue calcoli scritti lentamente con pochi errori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Esegue calcoli scritti lentamente e commette molti errori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Comprensione</w:t>
            </w:r>
          </w:p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del testo scritto</w:t>
            </w: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Buona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Sufficiente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Scarsa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Comprensione</w:t>
            </w:r>
          </w:p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del testo in ascolto</w:t>
            </w:r>
          </w:p>
        </w:tc>
        <w:tc>
          <w:tcPr>
            <w:tcW w:w="7515" w:type="dxa"/>
            <w:gridSpan w:val="4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Buona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Sufficiente</w:t>
            </w:r>
          </w:p>
        </w:tc>
      </w:tr>
      <w:tr w:rsidR="00755DE7" w:rsidRPr="00B2662F" w:rsidTr="002E1E47">
        <w:trPr>
          <w:trHeight w:hRule="exact" w:val="340"/>
        </w:trPr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pacing w:val="1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Scarsa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2E1E47">
            <w:pPr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Attenzione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Carente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Adeguata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Memoria di lavoro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Carente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Adeguata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  <w:r w:rsidRPr="005B3B7E">
              <w:rPr>
                <w:rFonts w:asciiTheme="majorHAnsi" w:hAnsiTheme="majorHAnsi" w:cs="Arial"/>
                <w:sz w:val="24"/>
                <w:szCs w:val="24"/>
              </w:rPr>
              <w:t>Comorbilità</w:t>
            </w:r>
          </w:p>
          <w:p w:rsidR="00755DE7" w:rsidRPr="005B3B7E" w:rsidRDefault="005B3B7E" w:rsidP="002E1E47">
            <w:pPr>
              <w:ind w:left="112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(</w:t>
            </w:r>
            <w:r w:rsidRPr="005B3B7E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indica la coesistenza di più</w:t>
            </w:r>
            <w:r w:rsidRPr="005B3B7E">
              <w:rPr>
                <w:rStyle w:val="apple-converted-space"/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5B3B7E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patologie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 </w:t>
            </w:r>
            <w:r w:rsidRPr="005B3B7E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diverse in uno stesso individuo</w:t>
            </w:r>
            <w:r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Disprassia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2E1E47">
            <w:pPr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755DE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Deficit di attenzione e iperattività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2E1E47">
            <w:pPr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33F" w:rsidRDefault="00755DE7" w:rsidP="0089033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Vulnerabilità psicologia (ansia da prestazione, </w:t>
            </w:r>
          </w:p>
          <w:p w:rsidR="0089033F" w:rsidRDefault="00755DE7" w:rsidP="0089033F">
            <w:pPr>
              <w:pStyle w:val="Paragrafoelenco"/>
              <w:autoSpaceDE w:val="0"/>
              <w:autoSpaceDN w:val="0"/>
              <w:adjustRightInd w:val="0"/>
              <w:spacing w:before="0"/>
              <w:ind w:left="835" w:firstLin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>ansia generalizzata, disturbo del comportamento,</w:t>
            </w:r>
          </w:p>
          <w:p w:rsidR="0089033F" w:rsidRPr="0089033F" w:rsidRDefault="00755DE7" w:rsidP="0089033F">
            <w:pPr>
              <w:pStyle w:val="Paragrafoelenco"/>
              <w:autoSpaceDE w:val="0"/>
              <w:autoSpaceDN w:val="0"/>
              <w:adjustRightInd w:val="0"/>
              <w:spacing w:before="0"/>
              <w:ind w:left="835" w:firstLine="0"/>
              <w:contextualSpacing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B3B7E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depressione reattiva)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2E1E47">
            <w:pPr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Oppositività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2E1E47">
            <w:pPr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Difficoltà visuo-spaziali</w:t>
            </w:r>
          </w:p>
        </w:tc>
      </w:tr>
      <w:tr w:rsidR="00755DE7" w:rsidRPr="00B2662F" w:rsidTr="002E1E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DE7" w:rsidRPr="005B3B7E" w:rsidRDefault="00755DE7" w:rsidP="002E1E47">
            <w:pPr>
              <w:spacing w:after="0" w:line="240" w:lineRule="auto"/>
              <w:ind w:left="11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751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DE7" w:rsidRPr="005B3B7E" w:rsidRDefault="00755DE7" w:rsidP="00755DE7">
            <w:pPr>
              <w:pStyle w:val="Paragrafoelenco"/>
              <w:widowControl/>
              <w:numPr>
                <w:ilvl w:val="0"/>
                <w:numId w:val="7"/>
              </w:numPr>
              <w:spacing w:before="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5B3B7E">
              <w:rPr>
                <w:rFonts w:asciiTheme="majorHAnsi" w:hAnsiTheme="majorHAnsi"/>
                <w:sz w:val="24"/>
                <w:szCs w:val="24"/>
              </w:rPr>
              <w:t>Altro:</w:t>
            </w:r>
          </w:p>
        </w:tc>
      </w:tr>
    </w:tbl>
    <w:p w:rsidR="00B90DF1" w:rsidRPr="00755DE7" w:rsidRDefault="00B90DF1" w:rsidP="00755DE7">
      <w:pPr>
        <w:pStyle w:val="Titolo1"/>
        <w:spacing w:before="66"/>
        <w:ind w:left="-567"/>
        <w:jc w:val="both"/>
        <w:rPr>
          <w:rFonts w:asciiTheme="majorHAnsi" w:hAnsiTheme="majorHAnsi"/>
          <w:sz w:val="22"/>
          <w:szCs w:val="22"/>
          <w:lang w:val="it-IT"/>
        </w:rPr>
      </w:pPr>
    </w:p>
    <w:p w:rsidR="00755DE7" w:rsidRDefault="00755DE7" w:rsidP="00FF4AD9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012147" w:rsidRDefault="00012147" w:rsidP="00012147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2E1E47" w:rsidRDefault="002E1E47" w:rsidP="00012147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2E1E47" w:rsidRDefault="002E1E47" w:rsidP="00012147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5B3B7E" w:rsidRDefault="005B3B7E" w:rsidP="00012147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2E1E47" w:rsidRDefault="002E1E47" w:rsidP="00012147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tbl>
      <w:tblPr>
        <w:tblStyle w:val="Grigliatabella"/>
        <w:tblW w:w="9778" w:type="dxa"/>
        <w:tblInd w:w="534" w:type="dxa"/>
        <w:tblLook w:val="04A0" w:firstRow="1" w:lastRow="0" w:firstColumn="1" w:lastColumn="0" w:noHBand="0" w:noVBand="1"/>
      </w:tblPr>
      <w:tblGrid>
        <w:gridCol w:w="9778"/>
      </w:tblGrid>
      <w:tr w:rsidR="00755DE7" w:rsidTr="00012147">
        <w:tc>
          <w:tcPr>
            <w:tcW w:w="9778" w:type="dxa"/>
          </w:tcPr>
          <w:p w:rsidR="00755DE7" w:rsidRPr="00012147" w:rsidRDefault="00755DE7" w:rsidP="00012147">
            <w:pPr>
              <w:pStyle w:val="Titolo1"/>
              <w:spacing w:before="66"/>
              <w:ind w:left="567"/>
              <w:jc w:val="both"/>
              <w:outlineLvl w:val="0"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ALTRO DISTURBO EVOLUTIVO SPECIFICO</w:t>
            </w:r>
          </w:p>
        </w:tc>
      </w:tr>
      <w:tr w:rsidR="00755DE7" w:rsidTr="00012147">
        <w:tc>
          <w:tcPr>
            <w:tcW w:w="9778" w:type="dxa"/>
          </w:tcPr>
          <w:p w:rsidR="00755DE7" w:rsidRPr="00012147" w:rsidRDefault="00755DE7" w:rsidP="00012147">
            <w:pPr>
              <w:pStyle w:val="Titolo1"/>
              <w:spacing w:before="66"/>
              <w:ind w:left="567"/>
              <w:jc w:val="both"/>
              <w:outlineLvl w:val="0"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Area relazionale</w:t>
            </w:r>
          </w:p>
        </w:tc>
      </w:tr>
      <w:tr w:rsidR="00755DE7" w:rsidTr="00012147">
        <w:tc>
          <w:tcPr>
            <w:tcW w:w="9778" w:type="dxa"/>
            <w:vAlign w:val="center"/>
          </w:tcPr>
          <w:p w:rsidR="00755DE7" w:rsidRPr="00012147" w:rsidRDefault="00755DE7" w:rsidP="0001214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>Difficoltà di autoregolazione:</w:t>
            </w:r>
          </w:p>
        </w:tc>
      </w:tr>
      <w:tr w:rsidR="00755DE7" w:rsidTr="00012147">
        <w:tc>
          <w:tcPr>
            <w:tcW w:w="9778" w:type="dxa"/>
            <w:vAlign w:val="center"/>
          </w:tcPr>
          <w:p w:rsidR="00755DE7" w:rsidRPr="00012147" w:rsidRDefault="00755DE7" w:rsidP="0001214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>Problemi comportamentali:</w:t>
            </w:r>
          </w:p>
        </w:tc>
      </w:tr>
      <w:tr w:rsidR="00755DE7" w:rsidTr="00012147">
        <w:tc>
          <w:tcPr>
            <w:tcW w:w="9778" w:type="dxa"/>
            <w:vAlign w:val="center"/>
          </w:tcPr>
          <w:p w:rsidR="00755DE7" w:rsidRPr="00012147" w:rsidRDefault="00755DE7" w:rsidP="0001214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>Problemi emozionali:</w:t>
            </w:r>
          </w:p>
        </w:tc>
      </w:tr>
      <w:tr w:rsidR="00755DE7" w:rsidTr="00012147">
        <w:tc>
          <w:tcPr>
            <w:tcW w:w="9778" w:type="dxa"/>
            <w:vAlign w:val="center"/>
          </w:tcPr>
          <w:p w:rsidR="00755DE7" w:rsidRPr="00012147" w:rsidRDefault="00755DE7" w:rsidP="0001214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>Scarsa motivazione</w:t>
            </w:r>
          </w:p>
        </w:tc>
      </w:tr>
      <w:tr w:rsidR="00755DE7" w:rsidTr="00012147">
        <w:tc>
          <w:tcPr>
            <w:tcW w:w="9778" w:type="dxa"/>
            <w:vAlign w:val="center"/>
          </w:tcPr>
          <w:p w:rsidR="00755DE7" w:rsidRPr="00012147" w:rsidRDefault="00755DE7" w:rsidP="0001214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>Scarsa autostima</w:t>
            </w:r>
          </w:p>
        </w:tc>
      </w:tr>
      <w:tr w:rsidR="00755DE7" w:rsidTr="00012147">
        <w:tc>
          <w:tcPr>
            <w:tcW w:w="9778" w:type="dxa"/>
            <w:vAlign w:val="center"/>
          </w:tcPr>
          <w:p w:rsidR="00755DE7" w:rsidRPr="00012147" w:rsidRDefault="00755DE7" w:rsidP="0001214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Difficoltà nella relazione con i compagni</w:t>
            </w:r>
          </w:p>
        </w:tc>
      </w:tr>
      <w:tr w:rsidR="00755DE7" w:rsidTr="00012147">
        <w:tc>
          <w:tcPr>
            <w:tcW w:w="9778" w:type="dxa"/>
            <w:vAlign w:val="center"/>
          </w:tcPr>
          <w:p w:rsidR="00755DE7" w:rsidRPr="00012147" w:rsidRDefault="00755DE7" w:rsidP="0001214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Difficoltà nella relazione con i docenti</w:t>
            </w:r>
          </w:p>
        </w:tc>
      </w:tr>
      <w:tr w:rsidR="00755DE7" w:rsidTr="00012147">
        <w:tc>
          <w:tcPr>
            <w:tcW w:w="9778" w:type="dxa"/>
            <w:vAlign w:val="center"/>
          </w:tcPr>
          <w:p w:rsidR="00755DE7" w:rsidRPr="00012147" w:rsidRDefault="00755DE7" w:rsidP="0001214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Difficoltà nella relazione con gli adulti</w:t>
            </w:r>
          </w:p>
        </w:tc>
      </w:tr>
      <w:tr w:rsidR="00755DE7" w:rsidTr="00012147">
        <w:tc>
          <w:tcPr>
            <w:tcW w:w="9778" w:type="dxa"/>
            <w:vAlign w:val="center"/>
          </w:tcPr>
          <w:p w:rsidR="00755DE7" w:rsidRPr="00012147" w:rsidRDefault="00755DE7" w:rsidP="0001214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>Altro:</w:t>
            </w:r>
          </w:p>
        </w:tc>
      </w:tr>
      <w:tr w:rsidR="00755DE7" w:rsidRPr="00755DE7" w:rsidTr="00012147">
        <w:tc>
          <w:tcPr>
            <w:tcW w:w="9778" w:type="dxa"/>
          </w:tcPr>
          <w:p w:rsidR="00755DE7" w:rsidRPr="00012147" w:rsidRDefault="00755DE7" w:rsidP="00012147">
            <w:pPr>
              <w:pStyle w:val="Titolo1"/>
              <w:spacing w:before="66"/>
              <w:ind w:left="567"/>
              <w:jc w:val="both"/>
              <w:outlineLvl w:val="0"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Area cognitiva</w:t>
            </w:r>
          </w:p>
        </w:tc>
      </w:tr>
      <w:tr w:rsidR="00711A5A" w:rsidRPr="00CB29CD" w:rsidTr="00012147">
        <w:tc>
          <w:tcPr>
            <w:tcW w:w="9778" w:type="dxa"/>
            <w:vAlign w:val="center"/>
          </w:tcPr>
          <w:p w:rsidR="00711A5A" w:rsidRPr="00711A5A" w:rsidRDefault="00711A5A" w:rsidP="00711A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711A5A">
              <w:rPr>
                <w:rFonts w:asciiTheme="majorHAnsi" w:hAnsiTheme="majorHAnsi"/>
                <w:sz w:val="28"/>
                <w:szCs w:val="28"/>
                <w:lang w:val="it-IT"/>
              </w:rPr>
              <w:t>Disattenzione. Difficoltà a stare attenti / a restare sul compito</w:t>
            </w:r>
          </w:p>
        </w:tc>
      </w:tr>
      <w:tr w:rsidR="00711A5A" w:rsidRPr="00B2662F" w:rsidTr="00012147">
        <w:tc>
          <w:tcPr>
            <w:tcW w:w="9778" w:type="dxa"/>
            <w:vAlign w:val="center"/>
          </w:tcPr>
          <w:p w:rsidR="00711A5A" w:rsidRPr="00711A5A" w:rsidRDefault="00711A5A" w:rsidP="00711A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711A5A">
              <w:rPr>
                <w:rFonts w:asciiTheme="majorHAnsi" w:hAnsiTheme="majorHAnsi"/>
                <w:sz w:val="28"/>
                <w:szCs w:val="28"/>
                <w:lang w:val="it-IT"/>
              </w:rPr>
              <w:t>Impulsività. Difficoltà ad attendere il proprio turno / ad ascoltare le direttive</w:t>
            </w:r>
          </w:p>
        </w:tc>
      </w:tr>
      <w:tr w:rsidR="00711A5A" w:rsidRPr="00B2662F" w:rsidTr="009E7B8F">
        <w:trPr>
          <w:trHeight w:val="516"/>
        </w:trPr>
        <w:tc>
          <w:tcPr>
            <w:tcW w:w="9778" w:type="dxa"/>
            <w:vAlign w:val="center"/>
          </w:tcPr>
          <w:p w:rsidR="00711A5A" w:rsidRPr="00711A5A" w:rsidRDefault="00711A5A" w:rsidP="00711A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711A5A">
              <w:rPr>
                <w:rFonts w:asciiTheme="majorHAnsi" w:hAnsiTheme="majorHAnsi"/>
                <w:sz w:val="28"/>
                <w:szCs w:val="28"/>
                <w:lang w:val="it-IT"/>
              </w:rPr>
              <w:t>Iperattività. Difficoltà a stare fermo / a stare zitto / a mantenere un comportamento adeguato</w:t>
            </w:r>
          </w:p>
        </w:tc>
      </w:tr>
      <w:tr w:rsidR="00711A5A" w:rsidRPr="00CB29CD" w:rsidTr="00012147">
        <w:tc>
          <w:tcPr>
            <w:tcW w:w="9778" w:type="dxa"/>
            <w:vAlign w:val="center"/>
          </w:tcPr>
          <w:p w:rsidR="00711A5A" w:rsidRPr="00711A5A" w:rsidRDefault="00711A5A" w:rsidP="00711A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711A5A">
              <w:rPr>
                <w:rFonts w:asciiTheme="majorHAnsi" w:hAnsiTheme="majorHAnsi"/>
                <w:sz w:val="28"/>
                <w:szCs w:val="28"/>
                <w:lang w:val="it-IT"/>
              </w:rPr>
              <w:t>Difficoltà di gestione del tempo</w:t>
            </w:r>
          </w:p>
        </w:tc>
      </w:tr>
      <w:tr w:rsidR="00711A5A" w:rsidRPr="00B2662F" w:rsidTr="00012147">
        <w:tc>
          <w:tcPr>
            <w:tcW w:w="9778" w:type="dxa"/>
            <w:vAlign w:val="center"/>
          </w:tcPr>
          <w:p w:rsidR="00711A5A" w:rsidRPr="00711A5A" w:rsidRDefault="00711A5A" w:rsidP="00711A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711A5A">
              <w:rPr>
                <w:rFonts w:asciiTheme="majorHAnsi" w:hAnsiTheme="majorHAnsi"/>
                <w:sz w:val="28"/>
                <w:szCs w:val="28"/>
                <w:lang w:val="it-IT"/>
              </w:rPr>
              <w:t>Difficoltà di pianificazione delle azioni</w:t>
            </w:r>
          </w:p>
        </w:tc>
      </w:tr>
      <w:tr w:rsidR="00711A5A" w:rsidRPr="00755DE7" w:rsidTr="00012147">
        <w:tc>
          <w:tcPr>
            <w:tcW w:w="9778" w:type="dxa"/>
            <w:vAlign w:val="center"/>
          </w:tcPr>
          <w:p w:rsidR="00711A5A" w:rsidRPr="00711A5A" w:rsidRDefault="00711A5A" w:rsidP="00711A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711A5A">
              <w:rPr>
                <w:rFonts w:asciiTheme="majorHAnsi" w:hAnsiTheme="majorHAnsi"/>
                <w:sz w:val="28"/>
                <w:szCs w:val="28"/>
                <w:lang w:val="it-IT"/>
              </w:rPr>
              <w:t>Difficoltà di memorizzazione</w:t>
            </w:r>
          </w:p>
        </w:tc>
      </w:tr>
      <w:tr w:rsidR="00711A5A" w:rsidRPr="00755DE7" w:rsidTr="00012147">
        <w:tc>
          <w:tcPr>
            <w:tcW w:w="9778" w:type="dxa"/>
            <w:vAlign w:val="center"/>
          </w:tcPr>
          <w:p w:rsidR="00711A5A" w:rsidRPr="00711A5A" w:rsidRDefault="00711A5A" w:rsidP="00711A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711A5A">
              <w:rPr>
                <w:rFonts w:asciiTheme="majorHAnsi" w:hAnsiTheme="majorHAnsi"/>
                <w:sz w:val="28"/>
                <w:szCs w:val="28"/>
                <w:lang w:val="it-IT"/>
              </w:rPr>
              <w:t>Difficoltà di espressione</w:t>
            </w:r>
          </w:p>
        </w:tc>
      </w:tr>
      <w:tr w:rsidR="00711A5A" w:rsidRPr="00755DE7" w:rsidTr="00012147">
        <w:tc>
          <w:tcPr>
            <w:tcW w:w="9778" w:type="dxa"/>
            <w:vAlign w:val="center"/>
          </w:tcPr>
          <w:p w:rsidR="00711A5A" w:rsidRPr="00711A5A" w:rsidRDefault="00711A5A" w:rsidP="00711A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711A5A">
              <w:rPr>
                <w:rFonts w:asciiTheme="majorHAnsi" w:hAnsiTheme="majorHAnsi"/>
                <w:sz w:val="28"/>
                <w:szCs w:val="28"/>
                <w:lang w:val="it-IT"/>
              </w:rPr>
              <w:t>Altro:</w:t>
            </w:r>
          </w:p>
        </w:tc>
      </w:tr>
      <w:tr w:rsidR="00711A5A" w:rsidRPr="00755DE7" w:rsidTr="00012147">
        <w:tc>
          <w:tcPr>
            <w:tcW w:w="9778" w:type="dxa"/>
          </w:tcPr>
          <w:p w:rsidR="00711A5A" w:rsidRPr="00012147" w:rsidRDefault="00711A5A" w:rsidP="00012147">
            <w:pPr>
              <w:pStyle w:val="Titolo1"/>
              <w:spacing w:before="66"/>
              <w:ind w:left="567"/>
              <w:jc w:val="both"/>
              <w:outlineLvl w:val="0"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Area degli apprendimenti</w:t>
            </w:r>
          </w:p>
        </w:tc>
      </w:tr>
      <w:tr w:rsidR="00711A5A" w:rsidRPr="00012147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 xml:space="preserve">Difficoltà nella comprensione dei testi </w:t>
            </w:r>
          </w:p>
        </w:tc>
      </w:tr>
      <w:tr w:rsidR="00711A5A" w:rsidRPr="00012147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 xml:space="preserve">Difficoltà di lettura / scrittura </w:t>
            </w:r>
          </w:p>
        </w:tc>
      </w:tr>
      <w:tr w:rsidR="00711A5A" w:rsidRPr="00012147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 xml:space="preserve">Difficoltà di calcolo </w:t>
            </w:r>
          </w:p>
        </w:tc>
      </w:tr>
      <w:tr w:rsidR="00711A5A" w:rsidRPr="00012147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>Difficoltà nell'applicare conoscenze</w:t>
            </w:r>
          </w:p>
        </w:tc>
      </w:tr>
      <w:tr w:rsidR="00711A5A" w:rsidRPr="00012147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>Difficoltà nell'applicare procedure</w:t>
            </w:r>
          </w:p>
        </w:tc>
      </w:tr>
      <w:tr w:rsidR="00711A5A" w:rsidRPr="00B2662F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Difficoltà nella partecipazione alle attività</w:t>
            </w:r>
          </w:p>
        </w:tc>
      </w:tr>
      <w:tr w:rsidR="00711A5A" w:rsidRPr="00B2662F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 xml:space="preserve">Difficoltà di analisi / sintesi </w:t>
            </w:r>
          </w:p>
        </w:tc>
      </w:tr>
      <w:tr w:rsidR="00711A5A" w:rsidRPr="00B2662F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>Lentezza negli apprendimenti</w:t>
            </w:r>
          </w:p>
        </w:tc>
      </w:tr>
      <w:tr w:rsidR="00711A5A" w:rsidRPr="00B2662F" w:rsidTr="00012147">
        <w:tc>
          <w:tcPr>
            <w:tcW w:w="9778" w:type="dxa"/>
            <w:vAlign w:val="center"/>
          </w:tcPr>
          <w:p w:rsidR="00711A5A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 xml:space="preserve">Difficoltà in compiti che richiedono abilità visuospaziali </w:t>
            </w:r>
          </w:p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(schemi, mappe, tabelle, ecc)</w:t>
            </w:r>
          </w:p>
        </w:tc>
      </w:tr>
      <w:tr w:rsidR="00711A5A" w:rsidRPr="00B2662F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Difficoltà in compiti che richiedono coordinazione motoria</w:t>
            </w:r>
          </w:p>
        </w:tc>
      </w:tr>
      <w:tr w:rsidR="00711A5A" w:rsidRPr="00B2662F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  <w:lang w:val="it-IT"/>
              </w:rPr>
            </w:pPr>
            <w:r w:rsidRPr="00012147">
              <w:rPr>
                <w:rFonts w:asciiTheme="majorHAnsi" w:hAnsiTheme="majorHAnsi"/>
                <w:sz w:val="28"/>
                <w:szCs w:val="28"/>
                <w:lang w:val="it-IT"/>
              </w:rPr>
              <w:t>Difficoltà in compiti che richiedono motricità fine</w:t>
            </w:r>
          </w:p>
        </w:tc>
      </w:tr>
      <w:tr w:rsidR="00711A5A" w:rsidRPr="00B2662F" w:rsidTr="00012147">
        <w:tc>
          <w:tcPr>
            <w:tcW w:w="9778" w:type="dxa"/>
            <w:vAlign w:val="center"/>
          </w:tcPr>
          <w:p w:rsidR="00711A5A" w:rsidRPr="00012147" w:rsidRDefault="00711A5A" w:rsidP="0001214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/>
              <w:ind w:left="567" w:firstLine="0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012147">
              <w:rPr>
                <w:rFonts w:asciiTheme="majorHAnsi" w:hAnsiTheme="majorHAnsi"/>
                <w:sz w:val="28"/>
                <w:szCs w:val="28"/>
              </w:rPr>
              <w:t xml:space="preserve">Altro </w:t>
            </w:r>
          </w:p>
        </w:tc>
      </w:tr>
    </w:tbl>
    <w:p w:rsidR="00755DE7" w:rsidRPr="00012147" w:rsidRDefault="00755DE7" w:rsidP="00FF4AD9">
      <w:pPr>
        <w:pStyle w:val="Titolo1"/>
        <w:spacing w:before="66"/>
        <w:ind w:left="0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755DE7" w:rsidRDefault="00755DE7" w:rsidP="00FF4AD9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755DE7" w:rsidRDefault="00755DE7" w:rsidP="00FF4AD9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tbl>
      <w:tblPr>
        <w:tblStyle w:val="Grigliatabella"/>
        <w:tblW w:w="14736" w:type="dxa"/>
        <w:tblInd w:w="534" w:type="dxa"/>
        <w:tblLook w:val="04A0" w:firstRow="1" w:lastRow="0" w:firstColumn="1" w:lastColumn="0" w:noHBand="0" w:noVBand="1"/>
      </w:tblPr>
      <w:tblGrid>
        <w:gridCol w:w="10"/>
        <w:gridCol w:w="2195"/>
        <w:gridCol w:w="2614"/>
        <w:gridCol w:w="107"/>
        <w:gridCol w:w="522"/>
        <w:gridCol w:w="940"/>
        <w:gridCol w:w="810"/>
        <w:gridCol w:w="933"/>
        <w:gridCol w:w="1632"/>
        <w:gridCol w:w="154"/>
        <w:gridCol w:w="4819"/>
      </w:tblGrid>
      <w:tr w:rsidR="00012147" w:rsidTr="001B1ECB">
        <w:trPr>
          <w:gridBefore w:val="1"/>
          <w:gridAfter w:val="2"/>
          <w:wBefore w:w="10" w:type="dxa"/>
          <w:wAfter w:w="4973" w:type="dxa"/>
        </w:trPr>
        <w:tc>
          <w:tcPr>
            <w:tcW w:w="9753" w:type="dxa"/>
            <w:gridSpan w:val="8"/>
          </w:tcPr>
          <w:p w:rsidR="00012147" w:rsidRPr="00C35D4A" w:rsidRDefault="00C35D4A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C35D4A">
              <w:rPr>
                <w:rFonts w:asciiTheme="majorHAnsi" w:hAnsiTheme="majorHAnsi"/>
                <w:sz w:val="24"/>
                <w:szCs w:val="24"/>
                <w:lang w:val="it-IT"/>
              </w:rPr>
              <w:lastRenderedPageBreak/>
              <w:t>ALUNNI STRANIERI NEO-IMMIGRATI (NAI) SVANTAGGIO LINGUISTICO</w:t>
            </w:r>
          </w:p>
        </w:tc>
      </w:tr>
      <w:tr w:rsidR="00C35D4A" w:rsidRPr="00CB29CD" w:rsidTr="00E52339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 w:val="restart"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Carriera scolastica</w:t>
            </w:r>
          </w:p>
        </w:tc>
        <w:tc>
          <w:tcPr>
            <w:tcW w:w="2614" w:type="dxa"/>
            <w:vMerge w:val="restart"/>
          </w:tcPr>
          <w:p w:rsidR="00C35D4A" w:rsidRPr="00C35D4A" w:rsidRDefault="00C35D4A" w:rsidP="00C35D4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ind w:left="426" w:hanging="284"/>
              <w:contextualSpacing/>
              <w:rPr>
                <w:rFonts w:asciiTheme="majorHAnsi" w:hAnsiTheme="majorHAnsi"/>
                <w:sz w:val="16"/>
                <w:szCs w:val="16"/>
                <w:lang w:val="it-IT"/>
              </w:rPr>
            </w:pPr>
            <w:r w:rsidRPr="00C35D4A">
              <w:rPr>
                <w:rFonts w:asciiTheme="majorHAnsi" w:hAnsiTheme="majorHAnsi"/>
                <w:sz w:val="16"/>
                <w:szCs w:val="16"/>
                <w:lang w:val="it-IT"/>
              </w:rPr>
              <w:t>Precedentemente scolarizzato nel paese d'origine</w:t>
            </w:r>
          </w:p>
        </w:tc>
        <w:tc>
          <w:tcPr>
            <w:tcW w:w="4944" w:type="dxa"/>
            <w:gridSpan w:val="6"/>
          </w:tcPr>
          <w:p w:rsidR="00C35D4A" w:rsidRPr="00C35D4A" w:rsidRDefault="00C35D4A" w:rsidP="002E1E47">
            <w:pPr>
              <w:pStyle w:val="Paragrafoelenco"/>
              <w:autoSpaceDE w:val="0"/>
              <w:autoSpaceDN w:val="0"/>
              <w:adjustRightInd w:val="0"/>
              <w:ind w:left="145"/>
              <w:rPr>
                <w:rFonts w:asciiTheme="majorHAnsi" w:hAnsiTheme="majorHAnsi"/>
                <w:sz w:val="16"/>
                <w:szCs w:val="16"/>
                <w:lang w:val="it-IT"/>
              </w:rPr>
            </w:pPr>
            <w:r w:rsidRPr="00C35D4A">
              <w:rPr>
                <w:rFonts w:asciiTheme="majorHAnsi" w:hAnsiTheme="majorHAnsi"/>
                <w:sz w:val="16"/>
                <w:szCs w:val="16"/>
                <w:lang w:val="it-IT"/>
              </w:rPr>
              <w:t>A</w:t>
            </w:r>
            <w:r w:rsidR="00E52339">
              <w:rPr>
                <w:rFonts w:asciiTheme="majorHAnsi" w:hAnsiTheme="majorHAnsi"/>
                <w:sz w:val="16"/>
                <w:szCs w:val="16"/>
                <w:lang w:val="it-IT"/>
              </w:rPr>
              <w:t>a</w:t>
            </w:r>
            <w:r w:rsidRPr="00C35D4A">
              <w:rPr>
                <w:rFonts w:asciiTheme="majorHAnsi" w:hAnsiTheme="majorHAnsi"/>
                <w:sz w:val="16"/>
                <w:szCs w:val="16"/>
                <w:lang w:val="it-IT"/>
              </w:rPr>
              <w:t>nni di scolarizzazione nel paese di origine:</w:t>
            </w:r>
          </w:p>
        </w:tc>
      </w:tr>
      <w:tr w:rsidR="00C35D4A" w:rsidRPr="00CB29CD" w:rsidTr="00E52339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:rsidR="00C35D4A" w:rsidRPr="00C35D4A" w:rsidRDefault="00C35D4A" w:rsidP="002E1E47">
            <w:pPr>
              <w:pStyle w:val="Paragrafoelenco"/>
              <w:autoSpaceDE w:val="0"/>
              <w:autoSpaceDN w:val="0"/>
              <w:adjustRightInd w:val="0"/>
              <w:ind w:left="145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4944" w:type="dxa"/>
            <w:gridSpan w:val="6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Tipologia di scuola frequentata: </w:t>
            </w:r>
          </w:p>
        </w:tc>
      </w:tr>
      <w:tr w:rsidR="00C35D4A" w:rsidRPr="00CB29CD" w:rsidTr="00E52339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</w:tcPr>
          <w:p w:rsidR="00C35D4A" w:rsidRPr="00C35D4A" w:rsidRDefault="00C35D4A" w:rsidP="00C35D4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ind w:left="426" w:hanging="284"/>
              <w:contextualSpacing/>
              <w:rPr>
                <w:rFonts w:asciiTheme="majorHAnsi" w:hAnsiTheme="majorHAnsi"/>
                <w:sz w:val="16"/>
                <w:szCs w:val="16"/>
              </w:rPr>
            </w:pPr>
            <w:r w:rsidRPr="00C35D4A">
              <w:rPr>
                <w:rFonts w:asciiTheme="majorHAnsi" w:hAnsiTheme="majorHAnsi"/>
                <w:sz w:val="16"/>
                <w:szCs w:val="16"/>
              </w:rPr>
              <w:t>Precedentemente scolarizzato in Italia</w:t>
            </w:r>
          </w:p>
        </w:tc>
        <w:tc>
          <w:tcPr>
            <w:tcW w:w="4944" w:type="dxa"/>
            <w:gridSpan w:val="6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Anni/mesi di scolarizzazione in Italia:</w:t>
            </w:r>
          </w:p>
        </w:tc>
      </w:tr>
      <w:tr w:rsidR="00C35D4A" w:rsidRPr="00CB29CD" w:rsidTr="00E52339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944" w:type="dxa"/>
            <w:gridSpan w:val="6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Tipologia di scuola frequentata: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 w:val="restart"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Lingue conosciute</w:t>
            </w:r>
          </w:p>
        </w:tc>
        <w:tc>
          <w:tcPr>
            <w:tcW w:w="7558" w:type="dxa"/>
            <w:gridSpan w:val="7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Lingua materna:                        sa leggere Si </w:t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sym w:font="Wingdings 2" w:char="F030"/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   No </w:t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sym w:font="Wingdings 2" w:char="F030"/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    sa scrivere Si </w:t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sym w:font="Wingdings 2" w:char="F030"/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   No </w:t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sym w:font="Wingdings 2" w:char="F030"/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   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</w:p>
        </w:tc>
        <w:tc>
          <w:tcPr>
            <w:tcW w:w="7558" w:type="dxa"/>
            <w:gridSpan w:val="7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Lingue parlate/studiate: 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</w:p>
        </w:tc>
        <w:tc>
          <w:tcPr>
            <w:tcW w:w="7558" w:type="dxa"/>
            <w:gridSpan w:val="7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Ha seguito un laboratorio di Italiano L2      Si </w:t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sym w:font="Wingdings 2" w:char="F030"/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   No </w:t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sym w:font="Wingdings 2" w:char="F030"/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   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7558" w:type="dxa"/>
            <w:gridSpan w:val="7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Se si: per quanti mesi:             e per quante ore settimanali:              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</w:p>
        </w:tc>
        <w:tc>
          <w:tcPr>
            <w:tcW w:w="7558" w:type="dxa"/>
            <w:gridSpan w:val="7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In famiglia quale lingua si parla:  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</w:p>
        </w:tc>
        <w:tc>
          <w:tcPr>
            <w:tcW w:w="7558" w:type="dxa"/>
            <w:gridSpan w:val="7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Chi parla Italiano in famiglia:  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 w:val="restart"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Competenze in ingresso:</w:t>
            </w:r>
            <w:r w:rsidR="008636C2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C35D4A">
              <w:rPr>
                <w:rFonts w:asciiTheme="majorHAnsi" w:hAnsiTheme="majorHAnsi" w:cs="Arial"/>
                <w:sz w:val="16"/>
                <w:szCs w:val="16"/>
              </w:rPr>
              <w:t>lingua italiana</w:t>
            </w:r>
          </w:p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i/>
                <w:sz w:val="16"/>
                <w:szCs w:val="16"/>
              </w:rPr>
              <w:t>(riferimento QCER)</w:t>
            </w:r>
          </w:p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43" w:type="dxa"/>
            <w:gridSpan w:val="3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Produzione orale:</w:t>
            </w:r>
          </w:p>
        </w:tc>
        <w:tc>
          <w:tcPr>
            <w:tcW w:w="4315" w:type="dxa"/>
            <w:gridSpan w:val="4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Comprensione scritta: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</w:p>
        </w:tc>
        <w:tc>
          <w:tcPr>
            <w:tcW w:w="3243" w:type="dxa"/>
            <w:gridSpan w:val="3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Comprensione orale:</w:t>
            </w:r>
          </w:p>
        </w:tc>
        <w:tc>
          <w:tcPr>
            <w:tcW w:w="4315" w:type="dxa"/>
            <w:gridSpan w:val="4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Produzione scritta: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</w:p>
        </w:tc>
        <w:tc>
          <w:tcPr>
            <w:tcW w:w="3243" w:type="dxa"/>
            <w:gridSpan w:val="3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Interazione orale:</w:t>
            </w:r>
          </w:p>
        </w:tc>
        <w:tc>
          <w:tcPr>
            <w:tcW w:w="4315" w:type="dxa"/>
            <w:gridSpan w:val="4"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Correttezza grammaticale: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7558" w:type="dxa"/>
            <w:gridSpan w:val="7"/>
            <w:hideMark/>
          </w:tcPr>
          <w:p w:rsidR="00C35D4A" w:rsidRPr="00C35D4A" w:rsidRDefault="00C35D4A" w:rsidP="002E1E47">
            <w:pPr>
              <w:widowControl w:val="0"/>
              <w:autoSpaceDE w:val="0"/>
              <w:autoSpaceDN w:val="0"/>
              <w:adjustRightInd w:val="0"/>
              <w:ind w:left="145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Note:</w:t>
            </w:r>
            <w:sdt>
              <w:sdtPr>
                <w:rPr>
                  <w:rFonts w:asciiTheme="majorHAnsi" w:hAnsiTheme="majorHAnsi" w:cs="Arial"/>
                  <w:sz w:val="16"/>
                  <w:szCs w:val="16"/>
                </w:rPr>
                <w:id w:val="874319902"/>
                <w:showingPlcHdr/>
                <w:text/>
              </w:sdtPr>
              <w:sdtEndPr/>
              <w:sdtContent>
                <w:r w:rsidRPr="00C35D4A">
                  <w:rPr>
                    <w:rFonts w:asciiTheme="majorHAnsi" w:hAnsiTheme="majorHAnsi" w:cs="Arial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val="340"/>
        </w:trPr>
        <w:tc>
          <w:tcPr>
            <w:tcW w:w="2195" w:type="dxa"/>
            <w:vMerge w:val="restart"/>
            <w:hideMark/>
          </w:tcPr>
          <w:p w:rsidR="00C35D4A" w:rsidRPr="00C35D4A" w:rsidRDefault="00C35D4A" w:rsidP="002E1E47">
            <w:pPr>
              <w:ind w:left="113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Competenze in ingresso lingue straniere</w:t>
            </w:r>
          </w:p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i/>
                <w:sz w:val="16"/>
                <w:szCs w:val="16"/>
              </w:rPr>
              <w:t>(riferimento QCER)</w:t>
            </w:r>
          </w:p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43" w:type="dxa"/>
            <w:gridSpan w:val="3"/>
            <w:hideMark/>
          </w:tcPr>
          <w:p w:rsidR="00C35D4A" w:rsidRPr="00C35D4A" w:rsidRDefault="00C35D4A" w:rsidP="002E1E47">
            <w:pPr>
              <w:ind w:left="112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750" w:type="dxa"/>
            <w:gridSpan w:val="2"/>
          </w:tcPr>
          <w:p w:rsidR="00C35D4A" w:rsidRPr="00C35D4A" w:rsidRDefault="00C35D4A" w:rsidP="002E1E47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I  lingua straniera</w:t>
            </w:r>
          </w:p>
        </w:tc>
        <w:tc>
          <w:tcPr>
            <w:tcW w:w="2565" w:type="dxa"/>
            <w:gridSpan w:val="2"/>
          </w:tcPr>
          <w:p w:rsidR="00C35D4A" w:rsidRPr="00C35D4A" w:rsidRDefault="00C35D4A" w:rsidP="002E1E47">
            <w:pPr>
              <w:ind w:left="112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II  lingua straniera</w:t>
            </w: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43" w:type="dxa"/>
            <w:gridSpan w:val="3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Produzione orale  </w:t>
            </w:r>
            <w:sdt>
              <w:sdtPr>
                <w:rPr>
                  <w:rFonts w:asciiTheme="majorHAnsi" w:hAnsiTheme="majorHAnsi" w:cs="Arial"/>
                  <w:sz w:val="16"/>
                  <w:szCs w:val="16"/>
                </w:rPr>
                <w:id w:val="874319908"/>
                <w:showingPlcHdr/>
                <w:text/>
              </w:sdtPr>
              <w:sdtEndPr/>
              <w:sdtContent/>
            </w:sdt>
          </w:p>
        </w:tc>
        <w:tc>
          <w:tcPr>
            <w:tcW w:w="1750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</w:p>
        </w:tc>
        <w:tc>
          <w:tcPr>
            <w:tcW w:w="3243" w:type="dxa"/>
            <w:gridSpan w:val="3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Comprensione orale  </w:t>
            </w:r>
            <w:sdt>
              <w:sdtPr>
                <w:rPr>
                  <w:rFonts w:asciiTheme="majorHAnsi" w:hAnsiTheme="majorHAnsi" w:cs="Arial"/>
                  <w:sz w:val="16"/>
                  <w:szCs w:val="16"/>
                </w:rPr>
                <w:id w:val="874319909"/>
                <w:showingPlcHdr/>
                <w:text/>
              </w:sdtPr>
              <w:sdtEndPr/>
              <w:sdtContent/>
            </w:sdt>
          </w:p>
        </w:tc>
        <w:tc>
          <w:tcPr>
            <w:tcW w:w="1750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pacing w:val="1"/>
                <w:sz w:val="16"/>
                <w:szCs w:val="16"/>
              </w:rPr>
            </w:pPr>
          </w:p>
        </w:tc>
        <w:tc>
          <w:tcPr>
            <w:tcW w:w="3243" w:type="dxa"/>
            <w:gridSpan w:val="3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Interazione orale  </w:t>
            </w:r>
            <w:sdt>
              <w:sdtPr>
                <w:rPr>
                  <w:rFonts w:asciiTheme="majorHAnsi" w:hAnsiTheme="majorHAnsi" w:cs="Arial"/>
                  <w:sz w:val="16"/>
                  <w:szCs w:val="16"/>
                </w:rPr>
                <w:id w:val="874319910"/>
                <w:text/>
              </w:sdtPr>
              <w:sdtEndPr/>
              <w:sdtContent/>
            </w:sdt>
          </w:p>
        </w:tc>
        <w:tc>
          <w:tcPr>
            <w:tcW w:w="1750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43" w:type="dxa"/>
            <w:gridSpan w:val="3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Comprensione scritta  </w:t>
            </w:r>
            <w:sdt>
              <w:sdtPr>
                <w:rPr>
                  <w:rFonts w:asciiTheme="majorHAnsi" w:hAnsiTheme="majorHAnsi" w:cs="Arial"/>
                  <w:sz w:val="16"/>
                  <w:szCs w:val="16"/>
                </w:rPr>
                <w:id w:val="874319911"/>
                <w:text/>
              </w:sdtPr>
              <w:sdtEndPr/>
              <w:sdtContent/>
            </w:sdt>
          </w:p>
        </w:tc>
        <w:tc>
          <w:tcPr>
            <w:tcW w:w="1750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43" w:type="dxa"/>
            <w:gridSpan w:val="3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Produzione scritta  </w:t>
            </w:r>
            <w:sdt>
              <w:sdtPr>
                <w:rPr>
                  <w:rFonts w:asciiTheme="majorHAnsi" w:hAnsiTheme="majorHAnsi" w:cs="Arial"/>
                  <w:sz w:val="16"/>
                  <w:szCs w:val="16"/>
                </w:rPr>
                <w:id w:val="874319912"/>
                <w:text/>
              </w:sdtPr>
              <w:sdtEndPr/>
              <w:sdtContent/>
            </w:sdt>
          </w:p>
        </w:tc>
        <w:tc>
          <w:tcPr>
            <w:tcW w:w="1750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43" w:type="dxa"/>
            <w:gridSpan w:val="3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Correttezza grammaticale  </w:t>
            </w:r>
            <w:sdt>
              <w:sdtPr>
                <w:rPr>
                  <w:rFonts w:asciiTheme="majorHAnsi" w:hAnsiTheme="majorHAnsi" w:cs="Arial"/>
                  <w:sz w:val="16"/>
                  <w:szCs w:val="16"/>
                </w:rPr>
                <w:id w:val="874319913"/>
                <w:text/>
              </w:sdtPr>
              <w:sdtEndPr/>
              <w:sdtContent/>
            </w:sdt>
          </w:p>
        </w:tc>
        <w:tc>
          <w:tcPr>
            <w:tcW w:w="1750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C35D4A" w:rsidRPr="00CB29CD" w:rsidTr="001B1ECB">
        <w:trPr>
          <w:gridBefore w:val="1"/>
          <w:gridAfter w:val="2"/>
          <w:wBefore w:w="10" w:type="dxa"/>
          <w:wAfter w:w="4973" w:type="dxa"/>
          <w:trHeight w:hRule="exact" w:val="410"/>
        </w:trPr>
        <w:tc>
          <w:tcPr>
            <w:tcW w:w="2195" w:type="dxa"/>
            <w:vMerge w:val="restart"/>
            <w:hideMark/>
          </w:tcPr>
          <w:p w:rsidR="00C35D4A" w:rsidRPr="00C35D4A" w:rsidRDefault="00C35D4A" w:rsidP="00C35D4A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Competenze in ingresso: area logico / matematica</w:t>
            </w:r>
          </w:p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142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Si</w:t>
            </w:r>
          </w:p>
        </w:tc>
        <w:tc>
          <w:tcPr>
            <w:tcW w:w="933" w:type="dxa"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5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No</w:t>
            </w:r>
          </w:p>
        </w:tc>
        <w:tc>
          <w:tcPr>
            <w:tcW w:w="1632" w:type="dxa"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68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Con difficoltà</w:t>
            </w: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Seria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Classifica 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481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Ordina in modo crescente/decrescente</w:t>
            </w:r>
          </w:p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una serie di numeri entro il </w:t>
            </w:r>
            <w:sdt>
              <w:sdtPr>
                <w:rPr>
                  <w:rFonts w:asciiTheme="majorHAnsi" w:hAnsiTheme="majorHAnsi" w:cs="Arial"/>
                  <w:sz w:val="16"/>
                  <w:szCs w:val="16"/>
                </w:rPr>
                <w:id w:val="516139260"/>
                <w:text/>
              </w:sdtPr>
              <w:sdtEndPr/>
              <w:sdtContent/>
            </w:sdt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Opera con numeri naturali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112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Conosce le tabelline 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4209"/>
                <w:tab w:val="left" w:pos="4255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Conosce e usa le tecniche di calcolo 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3779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Opera con numeri frazionari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3779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Opera con numeri decimali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tabs>
                <w:tab w:val="left" w:pos="3779"/>
              </w:tabs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Opera con numeri percentuali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 w:val="restart"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Legge diagrammi e tabelle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Conosce figure geometriche piane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 w:val="restart"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Conosce figure geometriche solide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 xml:space="preserve">Applica le formule in modo consapevole    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 w:val="restart"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Comprende e utilizza algoritmi e procedure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Comprende le consegne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Comprende il testo dei problemi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Individua relazioni tra oggetti matematici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</w:tr>
      <w:tr w:rsidR="00C35D4A" w:rsidRPr="009B6F82" w:rsidTr="001B1ECB">
        <w:trPr>
          <w:gridBefore w:val="1"/>
          <w:gridAfter w:val="2"/>
          <w:wBefore w:w="10" w:type="dxa"/>
          <w:wAfter w:w="4973" w:type="dxa"/>
          <w:trHeight w:hRule="exact" w:val="340"/>
        </w:trPr>
        <w:tc>
          <w:tcPr>
            <w:tcW w:w="2195" w:type="dxa"/>
            <w:vMerge/>
            <w:hideMark/>
          </w:tcPr>
          <w:p w:rsidR="00C35D4A" w:rsidRPr="00C35D4A" w:rsidRDefault="00C35D4A" w:rsidP="002E1E47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hideMark/>
          </w:tcPr>
          <w:p w:rsidR="00C35D4A" w:rsidRPr="00C35D4A" w:rsidRDefault="00C35D4A" w:rsidP="002E1E47">
            <w:pPr>
              <w:ind w:left="112"/>
              <w:rPr>
                <w:rFonts w:asciiTheme="majorHAnsi" w:hAnsiTheme="majorHAnsi" w:cs="Arial"/>
                <w:sz w:val="16"/>
                <w:szCs w:val="16"/>
              </w:rPr>
            </w:pPr>
            <w:r w:rsidRPr="00C35D4A">
              <w:rPr>
                <w:rFonts w:asciiTheme="majorHAnsi" w:hAnsiTheme="majorHAnsi" w:cs="Arial"/>
                <w:sz w:val="16"/>
                <w:szCs w:val="16"/>
              </w:rPr>
              <w:t>Utilizza forme tipiche di ragionamento matematico</w:t>
            </w:r>
          </w:p>
        </w:tc>
        <w:tc>
          <w:tcPr>
            <w:tcW w:w="810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83"/>
                <w:tab w:val="left" w:pos="4209"/>
                <w:tab w:val="left" w:pos="4255"/>
              </w:tabs>
              <w:spacing w:before="0"/>
              <w:ind w:left="142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933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4209"/>
                <w:tab w:val="left" w:pos="4255"/>
              </w:tabs>
              <w:spacing w:before="0"/>
              <w:ind w:left="567" w:hanging="284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  <w:tc>
          <w:tcPr>
            <w:tcW w:w="1632" w:type="dxa"/>
          </w:tcPr>
          <w:p w:rsidR="00C35D4A" w:rsidRPr="00C35D4A" w:rsidRDefault="00C35D4A" w:rsidP="00C35D4A">
            <w:pPr>
              <w:pStyle w:val="Paragrafoelenco"/>
              <w:widowControl/>
              <w:numPr>
                <w:ilvl w:val="0"/>
                <w:numId w:val="11"/>
              </w:numPr>
              <w:tabs>
                <w:tab w:val="left" w:pos="263"/>
                <w:tab w:val="left" w:pos="4209"/>
                <w:tab w:val="left" w:pos="4255"/>
              </w:tabs>
              <w:spacing w:before="0"/>
              <w:ind w:left="68" w:firstLine="0"/>
              <w:contextualSpacing/>
              <w:jc w:val="center"/>
              <w:rPr>
                <w:rFonts w:asciiTheme="majorHAnsi" w:hAnsiTheme="majorHAnsi"/>
                <w:sz w:val="16"/>
                <w:szCs w:val="16"/>
                <w:lang w:val="it-IT"/>
              </w:rPr>
            </w:pPr>
          </w:p>
        </w:tc>
      </w:tr>
      <w:tr w:rsidR="00C35D4A" w:rsidTr="001B1ECB">
        <w:trPr>
          <w:gridAfter w:val="1"/>
          <w:wAfter w:w="4819" w:type="dxa"/>
          <w:trHeight w:val="425"/>
        </w:trPr>
        <w:tc>
          <w:tcPr>
            <w:tcW w:w="9917" w:type="dxa"/>
            <w:gridSpan w:val="10"/>
          </w:tcPr>
          <w:p w:rsidR="00C35D4A" w:rsidRPr="00C35D4A" w:rsidRDefault="00C35D4A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C35D4A">
              <w:rPr>
                <w:rFonts w:asciiTheme="majorHAnsi" w:hAnsiTheme="majorHAnsi"/>
                <w:sz w:val="24"/>
                <w:szCs w:val="24"/>
                <w:lang w:val="it-IT"/>
              </w:rPr>
              <w:lastRenderedPageBreak/>
              <w:t>ALUNNI CON</w:t>
            </w:r>
            <w:r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DISAGIO E/O</w:t>
            </w:r>
            <w:r w:rsidRPr="00C35D4A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SVANTAGGIO</w:t>
            </w:r>
            <w:r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SOCIO-ECONOMICO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Non stabilisce buoni rapporti con i compagni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2"/>
              </w:numPr>
              <w:spacing w:before="0" w:line="360" w:lineRule="auto"/>
              <w:ind w:left="464" w:right="-567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materiale scolastico/didattico insufficiente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rFonts w:eastAsia="Calibri"/>
                <w:sz w:val="20"/>
                <w:szCs w:val="20"/>
                <w:lang w:val="it-IT"/>
              </w:rPr>
              <w:t>E’ poco accettato/ ricercato dai compagni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2"/>
              </w:numPr>
              <w:spacing w:before="0" w:line="360" w:lineRule="auto"/>
              <w:ind w:left="464" w:right="-567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una scarsa igiene personale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Viene escluso dai compagni dalle attività scolastiche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2"/>
              </w:numPr>
              <w:spacing w:before="0"/>
              <w:ind w:left="464" w:right="283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un abbigliamento inappropriato all’età o alla stagione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Viene escluso dai compagni dalle attività di gioco</w:t>
            </w:r>
          </w:p>
        </w:tc>
        <w:tc>
          <w:tcPr>
            <w:tcW w:w="4991" w:type="dxa"/>
            <w:gridSpan w:val="6"/>
            <w:vAlign w:val="center"/>
          </w:tcPr>
          <w:p w:rsidR="00D22545" w:rsidRDefault="001B1ECB" w:rsidP="00D22545">
            <w:pPr>
              <w:pStyle w:val="Paragrafoelenco"/>
              <w:widowControl/>
              <w:numPr>
                <w:ilvl w:val="0"/>
                <w:numId w:val="12"/>
              </w:numPr>
              <w:spacing w:before="0"/>
              <w:ind w:left="464" w:right="-567" w:hanging="284"/>
              <w:contextualSpacing/>
              <w:rPr>
                <w:sz w:val="20"/>
                <w:szCs w:val="20"/>
              </w:rPr>
            </w:pPr>
            <w:r w:rsidRPr="000D7150">
              <w:rPr>
                <w:sz w:val="20"/>
                <w:szCs w:val="20"/>
              </w:rPr>
              <w:t xml:space="preserve">Presenta segni fisici di maltrattamento </w:t>
            </w:r>
          </w:p>
          <w:p w:rsidR="001B1ECB" w:rsidRPr="00D22545" w:rsidRDefault="001B1ECB" w:rsidP="00D22545">
            <w:pPr>
              <w:pStyle w:val="Paragrafoelenco"/>
              <w:widowControl/>
              <w:spacing w:before="0"/>
              <w:ind w:left="464" w:right="-567" w:firstLine="0"/>
              <w:contextualSpacing/>
              <w:rPr>
                <w:sz w:val="20"/>
                <w:szCs w:val="20"/>
              </w:rPr>
            </w:pPr>
            <w:r w:rsidRPr="00D22545">
              <w:rPr>
                <w:sz w:val="18"/>
                <w:szCs w:val="18"/>
              </w:rPr>
              <w:t xml:space="preserve"> (lesioni, ematomi, ...)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Tende ad autoescludersi dalle attività scolastiche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2"/>
              </w:numPr>
              <w:spacing w:before="0" w:line="360" w:lineRule="auto"/>
              <w:ind w:left="464" w:right="-567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materiale scolastico/didattico insufficiente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Tende ad autoescludersi dalle attività di gioco/ricreative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Manifesta fissità nelle produzioni (stesso disegno, stesso gioco,..)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reazioni violente con i compagni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09038D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</w:rPr>
            </w:pPr>
            <w:r w:rsidRPr="0009038D">
              <w:rPr>
                <w:sz w:val="20"/>
                <w:szCs w:val="20"/>
              </w:rPr>
              <w:t>Lamenta malesseri fisici frequenti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comportamenti aggressivi nei confronti dei compagni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Attribuisce i propri successi/insuccessi a cause esterne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comportamenti vessatori nei confronti dei compagni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301C6A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</w:pPr>
            <w:r w:rsidRPr="0009038D">
              <w:rPr>
                <w:sz w:val="20"/>
                <w:szCs w:val="20"/>
              </w:rPr>
              <w:t>Dimostra scarsa autonomia personale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09038D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</w:rPr>
            </w:pPr>
            <w:r w:rsidRPr="0009038D">
              <w:rPr>
                <w:sz w:val="20"/>
                <w:szCs w:val="20"/>
              </w:rPr>
              <w:t>Tradisce regole condivise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propensione a biasimare se stesso o colpevolizzarsi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Si isola dagli altri per lunghi periodi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difficoltà di organizzazione spazio/temporale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09038D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autoregolazione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difficoltà di coordinazione grosso/motoria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difficoltà di relazione con i docenti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difficoltà di coordinazione fine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difficoltà di relazione con gli adulti in generale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Non comunica sentimenti, emozioni, desideri, bisogni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Mostra la tendenza a mentire e/o ingannare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09038D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Apatia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09038D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Dimostra opposizione </w:t>
            </w:r>
            <w:r w:rsidRPr="0009038D">
              <w:rPr>
                <w:sz w:val="20"/>
                <w:szCs w:val="20"/>
              </w:rPr>
              <w:t>ai richiami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09038D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right="-142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09038D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Mutismo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09038D" w:rsidRDefault="001B1ECB" w:rsidP="002E1E47">
            <w:pPr>
              <w:pStyle w:val="Paragrafoelenco"/>
              <w:spacing w:after="120" w:line="240" w:lineRule="atLeast"/>
              <w:ind w:left="464" w:right="-142"/>
              <w:rPr>
                <w:sz w:val="20"/>
                <w:szCs w:val="20"/>
              </w:rPr>
            </w:pP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Introversione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4E41A5" w:rsidRDefault="001B1ECB" w:rsidP="002E1E47">
            <w:p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Distrugge oggetti e/o compie atti di vandalismo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2027B2" w:rsidRDefault="001B1ECB" w:rsidP="002E1E47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Si appropria di oggetti non suoi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2027B2" w:rsidRDefault="001B1ECB" w:rsidP="002E1E47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1B1ECB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scarsa cura dei propri oggetti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2027B2" w:rsidRDefault="001B1ECB" w:rsidP="002E1E47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09038D" w:rsidRDefault="001B1ECB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</w:rPr>
            </w:pPr>
            <w:r w:rsidRPr="0009038D">
              <w:rPr>
                <w:sz w:val="20"/>
                <w:szCs w:val="20"/>
              </w:rPr>
              <w:t>Ha comportamenti sessualizzanti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2027B2" w:rsidRDefault="001B1ECB" w:rsidP="002E1E47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ECB" w:rsidTr="001B1ECB">
        <w:trPr>
          <w:gridAfter w:val="1"/>
          <w:wAfter w:w="4819" w:type="dxa"/>
        </w:trPr>
        <w:tc>
          <w:tcPr>
            <w:tcW w:w="4926" w:type="dxa"/>
            <w:gridSpan w:val="4"/>
            <w:vAlign w:val="center"/>
          </w:tcPr>
          <w:p w:rsidR="001B1ECB" w:rsidRPr="000D7150" w:rsidRDefault="001B1ECB" w:rsidP="001B1ECB">
            <w:pPr>
              <w:pStyle w:val="Paragrafoelenco"/>
              <w:widowControl/>
              <w:numPr>
                <w:ilvl w:val="0"/>
                <w:numId w:val="12"/>
              </w:numPr>
              <w:tabs>
                <w:tab w:val="left" w:pos="556"/>
              </w:tabs>
              <w:spacing w:before="0" w:line="360" w:lineRule="auto"/>
              <w:ind w:left="464" w:right="-567" w:hanging="284"/>
              <w:contextualSpacing/>
              <w:rPr>
                <w:sz w:val="20"/>
                <w:szCs w:val="20"/>
              </w:rPr>
            </w:pPr>
            <w:r w:rsidRPr="0009038D">
              <w:rPr>
                <w:sz w:val="20"/>
                <w:szCs w:val="20"/>
              </w:rPr>
              <w:t>Compie gesti di autolesionismo</w:t>
            </w:r>
          </w:p>
        </w:tc>
        <w:tc>
          <w:tcPr>
            <w:tcW w:w="4991" w:type="dxa"/>
            <w:gridSpan w:val="6"/>
            <w:vAlign w:val="center"/>
          </w:tcPr>
          <w:p w:rsidR="001B1ECB" w:rsidRPr="00632DA2" w:rsidRDefault="001B1ECB" w:rsidP="002E1E47">
            <w:pPr>
              <w:tabs>
                <w:tab w:val="left" w:pos="556"/>
              </w:tabs>
              <w:spacing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46C" w:rsidTr="00FB646C">
        <w:tc>
          <w:tcPr>
            <w:tcW w:w="4926" w:type="dxa"/>
            <w:gridSpan w:val="4"/>
            <w:vAlign w:val="center"/>
          </w:tcPr>
          <w:p w:rsidR="00FB646C" w:rsidRPr="001B1ECB" w:rsidRDefault="00FB646C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Manifesta difficoltà a stare fermo nel proprio banco</w:t>
            </w:r>
          </w:p>
        </w:tc>
        <w:tc>
          <w:tcPr>
            <w:tcW w:w="4991" w:type="dxa"/>
            <w:gridSpan w:val="6"/>
            <w:vAlign w:val="center"/>
          </w:tcPr>
          <w:p w:rsidR="00FB646C" w:rsidRPr="002027B2" w:rsidRDefault="00FB646C" w:rsidP="002E1E47">
            <w:pPr>
              <w:spacing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</w:tcBorders>
            <w:vAlign w:val="center"/>
          </w:tcPr>
          <w:p w:rsidR="00FB646C" w:rsidRPr="00632DA2" w:rsidRDefault="00FB646C" w:rsidP="002E1E47">
            <w:pPr>
              <w:tabs>
                <w:tab w:val="left" w:pos="567"/>
              </w:tabs>
              <w:spacing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46C" w:rsidTr="001B1ECB">
        <w:tc>
          <w:tcPr>
            <w:tcW w:w="4926" w:type="dxa"/>
            <w:gridSpan w:val="4"/>
            <w:vAlign w:val="center"/>
          </w:tcPr>
          <w:p w:rsidR="00FB646C" w:rsidRPr="001B1ECB" w:rsidRDefault="00FB646C" w:rsidP="001B1ECB">
            <w:pPr>
              <w:pStyle w:val="Paragrafoelenco"/>
              <w:widowControl/>
              <w:numPr>
                <w:ilvl w:val="0"/>
                <w:numId w:val="11"/>
              </w:numPr>
              <w:spacing w:before="0" w:after="120" w:line="240" w:lineRule="atLeast"/>
              <w:ind w:left="464" w:hanging="284"/>
              <w:contextualSpacing/>
              <w:rPr>
                <w:sz w:val="20"/>
                <w:szCs w:val="20"/>
                <w:lang w:val="it-IT"/>
              </w:rPr>
            </w:pPr>
            <w:r w:rsidRPr="001B1ECB">
              <w:rPr>
                <w:sz w:val="20"/>
                <w:szCs w:val="20"/>
                <w:lang w:val="it-IT"/>
              </w:rPr>
              <w:t>Ha una frequenza scolastica irregolare</w:t>
            </w:r>
          </w:p>
        </w:tc>
        <w:tc>
          <w:tcPr>
            <w:tcW w:w="4991" w:type="dxa"/>
            <w:gridSpan w:val="6"/>
            <w:vAlign w:val="center"/>
          </w:tcPr>
          <w:p w:rsidR="00FB646C" w:rsidRPr="002027B2" w:rsidRDefault="00FB646C" w:rsidP="002E1E47">
            <w:pPr>
              <w:spacing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:rsidR="00FB646C" w:rsidRPr="00632DA2" w:rsidRDefault="00FB646C" w:rsidP="002E1E47">
            <w:pPr>
              <w:tabs>
                <w:tab w:val="left" w:pos="567"/>
              </w:tabs>
              <w:spacing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46C" w:rsidTr="00FB646C">
        <w:tc>
          <w:tcPr>
            <w:tcW w:w="4926" w:type="dxa"/>
            <w:gridSpan w:val="4"/>
            <w:vAlign w:val="center"/>
          </w:tcPr>
          <w:p w:rsidR="00FB646C" w:rsidRPr="000D7150" w:rsidRDefault="00FB646C" w:rsidP="001B1ECB">
            <w:pPr>
              <w:pStyle w:val="Paragrafoelenco"/>
              <w:widowControl/>
              <w:numPr>
                <w:ilvl w:val="0"/>
                <w:numId w:val="12"/>
              </w:numPr>
              <w:tabs>
                <w:tab w:val="left" w:pos="567"/>
              </w:tabs>
              <w:spacing w:before="0" w:line="360" w:lineRule="auto"/>
              <w:ind w:left="464" w:right="-567" w:hanging="284"/>
              <w:contextualSpacing/>
              <w:rPr>
                <w:sz w:val="20"/>
                <w:szCs w:val="20"/>
              </w:rPr>
            </w:pPr>
            <w:r w:rsidRPr="000D7150">
              <w:rPr>
                <w:sz w:val="20"/>
                <w:szCs w:val="20"/>
              </w:rPr>
              <w:t>Non è collaborativo</w:t>
            </w:r>
          </w:p>
        </w:tc>
        <w:tc>
          <w:tcPr>
            <w:tcW w:w="4991" w:type="dxa"/>
            <w:gridSpan w:val="6"/>
            <w:vAlign w:val="center"/>
          </w:tcPr>
          <w:p w:rsidR="00FB646C" w:rsidRPr="002027B2" w:rsidRDefault="00FB646C" w:rsidP="002E1E47">
            <w:pPr>
              <w:spacing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vAlign w:val="center"/>
          </w:tcPr>
          <w:p w:rsidR="00FB646C" w:rsidRPr="00632DA2" w:rsidRDefault="00FB646C" w:rsidP="002E1E47">
            <w:pPr>
              <w:tabs>
                <w:tab w:val="left" w:pos="567"/>
              </w:tabs>
              <w:spacing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DE7" w:rsidRDefault="00755DE7" w:rsidP="00C35D4A">
      <w:pPr>
        <w:pStyle w:val="Titolo1"/>
        <w:spacing w:before="66"/>
        <w:ind w:left="426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755DE7" w:rsidRDefault="00755DE7" w:rsidP="00FF4AD9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755DE7" w:rsidRDefault="00755DE7" w:rsidP="00FF4AD9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913D6E" w:rsidRDefault="00913D6E" w:rsidP="00FF4AD9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p w:rsidR="005B3B7E" w:rsidRPr="0089033F" w:rsidRDefault="005B3B7E" w:rsidP="005B3B7E">
      <w:pPr>
        <w:keepNext/>
        <w:spacing w:before="240" w:after="60" w:line="240" w:lineRule="auto"/>
        <w:rPr>
          <w:b/>
          <w:sz w:val="28"/>
          <w:szCs w:val="28"/>
        </w:rPr>
      </w:pPr>
      <w:r w:rsidRPr="0089033F">
        <w:rPr>
          <w:rFonts w:ascii="Cambria" w:eastAsia="Times New Roman" w:hAnsi="Cambria" w:cs="Times New Roman"/>
          <w:b/>
          <w:sz w:val="28"/>
          <w:szCs w:val="28"/>
        </w:rPr>
        <w:lastRenderedPageBreak/>
        <w:t xml:space="preserve">SEZIONE C: INTERVENTI EDUCATIVI E DIDATTICI </w:t>
      </w:r>
      <w:r w:rsidRPr="0089033F">
        <w:rPr>
          <w:rFonts w:asciiTheme="majorHAnsi" w:hAnsiTheme="majorHAnsi"/>
          <w:b/>
          <w:sz w:val="28"/>
          <w:szCs w:val="28"/>
        </w:rPr>
        <w:t>PER TUTTI GLI ALUNNI</w:t>
      </w:r>
    </w:p>
    <w:p w:rsidR="00755DE7" w:rsidRDefault="00755DE7" w:rsidP="00FF4AD9">
      <w:pPr>
        <w:pStyle w:val="Titolo1"/>
        <w:spacing w:before="66"/>
        <w:ind w:left="0"/>
        <w:jc w:val="both"/>
        <w:rPr>
          <w:rFonts w:asciiTheme="majorHAnsi" w:hAnsiTheme="majorHAnsi"/>
          <w:sz w:val="32"/>
          <w:szCs w:val="32"/>
          <w:lang w:val="it-IT"/>
        </w:rPr>
      </w:pPr>
    </w:p>
    <w:tbl>
      <w:tblPr>
        <w:tblStyle w:val="Grigliatabella"/>
        <w:tblW w:w="11778" w:type="dxa"/>
        <w:tblLook w:val="04A0" w:firstRow="1" w:lastRow="0" w:firstColumn="1" w:lastColumn="0" w:noHBand="0" w:noVBand="1"/>
      </w:tblPr>
      <w:tblGrid>
        <w:gridCol w:w="8732"/>
        <w:gridCol w:w="1582"/>
        <w:gridCol w:w="1464"/>
      </w:tblGrid>
      <w:tr w:rsidR="001B1ECB" w:rsidRPr="002E1E47" w:rsidTr="00FB646C">
        <w:trPr>
          <w:gridAfter w:val="1"/>
          <w:wAfter w:w="1464" w:type="dxa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1B1ECB" w:rsidRPr="002E1E47" w:rsidRDefault="001B1ECB" w:rsidP="00FF4AD9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2E1E47">
              <w:rPr>
                <w:rFonts w:asciiTheme="majorHAnsi" w:hAnsiTheme="majorHAnsi"/>
                <w:sz w:val="24"/>
                <w:szCs w:val="24"/>
                <w:lang w:val="it-IT"/>
              </w:rPr>
              <w:t>PIANO DI INTERVENTO METODOLOGICO</w:t>
            </w:r>
          </w:p>
        </w:tc>
      </w:tr>
      <w:tr w:rsidR="001B1ECB" w:rsidRPr="0089033F" w:rsidTr="00FB646C">
        <w:trPr>
          <w:gridAfter w:val="1"/>
          <w:wAfter w:w="1464" w:type="dxa"/>
        </w:trPr>
        <w:tc>
          <w:tcPr>
            <w:tcW w:w="10314" w:type="dxa"/>
            <w:gridSpan w:val="2"/>
            <w:tcBorders>
              <w:bottom w:val="nil"/>
            </w:tcBorders>
          </w:tcPr>
          <w:p w:rsidR="00147166" w:rsidRDefault="00A72E58" w:rsidP="000D5C5B">
            <w:pPr>
              <w:shd w:val="clear" w:color="auto" w:fill="FFFFFF" w:themeFill="background1"/>
              <w:ind w:left="43" w:right="141"/>
              <w:jc w:val="both"/>
              <w:rPr>
                <w:rFonts w:asciiTheme="majorHAnsi" w:hAnsiTheme="majorHAnsi" w:cs="Arial"/>
                <w:spacing w:val="-1"/>
                <w:position w:val="-2"/>
                <w:sz w:val="24"/>
                <w:szCs w:val="24"/>
              </w:rPr>
            </w:pPr>
            <w:r w:rsidRPr="00FB646C">
              <w:rPr>
                <w:rFonts w:asciiTheme="majorHAnsi" w:hAnsiTheme="majorHAnsi" w:cs="Arial"/>
                <w:spacing w:val="-1"/>
                <w:position w:val="-2"/>
              </w:rPr>
              <w:t>Questa scheda</w:t>
            </w:r>
            <w:r w:rsidR="000D5C5B" w:rsidRPr="00FB646C">
              <w:rPr>
                <w:rFonts w:asciiTheme="majorHAnsi" w:hAnsiTheme="majorHAnsi" w:cs="Arial"/>
                <w:spacing w:val="-1"/>
                <w:position w:val="-2"/>
              </w:rPr>
              <w:t xml:space="preserve"> deve essere compilata dal docente di </w:t>
            </w:r>
            <w:r w:rsidR="00147166">
              <w:rPr>
                <w:rFonts w:asciiTheme="majorHAnsi" w:hAnsiTheme="majorHAnsi" w:cs="Arial"/>
                <w:spacing w:val="-1"/>
                <w:position w:val="-2"/>
              </w:rPr>
              <w:t>ogni asse culturale</w:t>
            </w:r>
            <w:r w:rsidR="000D5C5B" w:rsidRPr="00FB646C">
              <w:rPr>
                <w:rFonts w:asciiTheme="majorHAnsi" w:hAnsiTheme="majorHAnsi" w:cs="Arial"/>
                <w:spacing w:val="-1"/>
                <w:position w:val="-2"/>
              </w:rPr>
              <w:t xml:space="preserve"> per indicare</w:t>
            </w:r>
            <w:r w:rsidRPr="00FB646C">
              <w:rPr>
                <w:rFonts w:asciiTheme="majorHAnsi" w:hAnsiTheme="majorHAnsi" w:cs="Arial"/>
                <w:spacing w:val="-1"/>
                <w:position w:val="-2"/>
              </w:rPr>
              <w:t xml:space="preserve"> </w:t>
            </w:r>
            <w:r w:rsidR="001B1ECB" w:rsidRPr="00FB646C">
              <w:rPr>
                <w:rFonts w:asciiTheme="majorHAnsi" w:hAnsiTheme="majorHAnsi" w:cs="Arial"/>
                <w:spacing w:val="-1"/>
                <w:position w:val="-2"/>
                <w:sz w:val="24"/>
                <w:szCs w:val="24"/>
              </w:rPr>
              <w:t xml:space="preserve"> le strategie, le metodologie gli strumenti, gli interventi e</w:t>
            </w:r>
            <w:r w:rsidR="00E52339" w:rsidRPr="00FB646C">
              <w:rPr>
                <w:rFonts w:asciiTheme="majorHAnsi" w:hAnsiTheme="majorHAnsi" w:cs="Arial"/>
                <w:spacing w:val="-1"/>
                <w:position w:val="-2"/>
                <w:sz w:val="24"/>
                <w:szCs w:val="24"/>
              </w:rPr>
              <w:t>/o</w:t>
            </w:r>
            <w:r w:rsidR="001B1ECB" w:rsidRPr="00FB646C">
              <w:rPr>
                <w:rFonts w:asciiTheme="majorHAnsi" w:hAnsiTheme="majorHAnsi" w:cs="Arial"/>
                <w:spacing w:val="-1"/>
                <w:position w:val="-2"/>
                <w:sz w:val="24"/>
                <w:szCs w:val="24"/>
              </w:rPr>
              <w:t xml:space="preserve"> le forme di personalizzazione</w:t>
            </w:r>
            <w:r w:rsidR="00147166">
              <w:rPr>
                <w:rFonts w:asciiTheme="majorHAnsi" w:hAnsiTheme="majorHAnsi" w:cs="Arial"/>
                <w:spacing w:val="-1"/>
                <w:position w:val="-2"/>
                <w:sz w:val="24"/>
                <w:szCs w:val="24"/>
              </w:rPr>
              <w:t>.</w:t>
            </w:r>
          </w:p>
          <w:p w:rsidR="00147166" w:rsidRPr="00147166" w:rsidRDefault="00147166" w:rsidP="000D5C5B">
            <w:pPr>
              <w:shd w:val="clear" w:color="auto" w:fill="FFFFFF" w:themeFill="background1"/>
              <w:ind w:left="43" w:right="141"/>
              <w:jc w:val="both"/>
              <w:rPr>
                <w:rFonts w:asciiTheme="majorHAnsi" w:hAnsiTheme="majorHAnsi" w:cs="Arial"/>
                <w:b/>
                <w:i/>
                <w:spacing w:val="-1"/>
                <w:position w:val="-2"/>
                <w:sz w:val="18"/>
                <w:szCs w:val="18"/>
              </w:rPr>
            </w:pPr>
            <w:r w:rsidRPr="00147166">
              <w:rPr>
                <w:rFonts w:asciiTheme="majorHAnsi" w:hAnsiTheme="majorHAnsi" w:cs="Arial"/>
                <w:b/>
                <w:i/>
                <w:spacing w:val="-1"/>
                <w:position w:val="-2"/>
                <w:sz w:val="18"/>
                <w:szCs w:val="18"/>
              </w:rPr>
              <w:t>Asse dei linguaggi:</w:t>
            </w:r>
            <w:r w:rsidRPr="00147166">
              <w:rPr>
                <w:rFonts w:asciiTheme="majorHAnsi" w:hAnsiTheme="majorHAnsi" w:cs="Arial"/>
                <w:i/>
                <w:spacing w:val="-1"/>
                <w:position w:val="-2"/>
                <w:sz w:val="18"/>
                <w:szCs w:val="18"/>
              </w:rPr>
              <w:t>Italiano,lingue straniere, musica,</w:t>
            </w:r>
            <w:r>
              <w:rPr>
                <w:rFonts w:asciiTheme="majorHAnsi" w:hAnsiTheme="majorHAnsi" w:cs="Arial"/>
                <w:i/>
                <w:spacing w:val="-1"/>
                <w:position w:val="-2"/>
                <w:sz w:val="18"/>
                <w:szCs w:val="18"/>
              </w:rPr>
              <w:t xml:space="preserve"> </w:t>
            </w:r>
            <w:r w:rsidRPr="00147166">
              <w:rPr>
                <w:rFonts w:asciiTheme="majorHAnsi" w:hAnsiTheme="majorHAnsi" w:cs="Arial"/>
                <w:i/>
                <w:spacing w:val="-1"/>
                <w:position w:val="-2"/>
                <w:sz w:val="18"/>
                <w:szCs w:val="18"/>
              </w:rPr>
              <w:t>matoria, arte</w:t>
            </w:r>
          </w:p>
          <w:p w:rsidR="00147166" w:rsidRPr="00147166" w:rsidRDefault="00147166" w:rsidP="000D5C5B">
            <w:pPr>
              <w:shd w:val="clear" w:color="auto" w:fill="FFFFFF" w:themeFill="background1"/>
              <w:ind w:left="43" w:right="141"/>
              <w:jc w:val="both"/>
              <w:rPr>
                <w:rFonts w:asciiTheme="majorHAnsi" w:hAnsiTheme="majorHAnsi" w:cs="Arial"/>
                <w:b/>
                <w:i/>
                <w:spacing w:val="-1"/>
                <w:position w:val="-2"/>
                <w:sz w:val="18"/>
                <w:szCs w:val="18"/>
              </w:rPr>
            </w:pPr>
            <w:r w:rsidRPr="00147166">
              <w:rPr>
                <w:rFonts w:asciiTheme="majorHAnsi" w:hAnsiTheme="majorHAnsi" w:cs="Arial"/>
                <w:b/>
                <w:i/>
                <w:spacing w:val="-1"/>
                <w:position w:val="-2"/>
                <w:sz w:val="18"/>
                <w:szCs w:val="18"/>
              </w:rPr>
              <w:t>Asse matematico-scientifico:</w:t>
            </w:r>
            <w:r w:rsidRPr="00147166">
              <w:rPr>
                <w:rFonts w:asciiTheme="majorHAnsi" w:hAnsiTheme="majorHAnsi" w:cs="Arial"/>
                <w:i/>
                <w:spacing w:val="-1"/>
                <w:position w:val="-2"/>
                <w:sz w:val="18"/>
                <w:szCs w:val="18"/>
              </w:rPr>
              <w:t>scienze,matematica,tecnologia</w:t>
            </w:r>
          </w:p>
          <w:p w:rsidR="001B1ECB" w:rsidRPr="0089033F" w:rsidRDefault="00147166" w:rsidP="000D5C5B">
            <w:pPr>
              <w:shd w:val="clear" w:color="auto" w:fill="FFFFFF" w:themeFill="background1"/>
              <w:ind w:left="43" w:right="141"/>
              <w:jc w:val="both"/>
              <w:rPr>
                <w:rFonts w:asciiTheme="majorHAnsi" w:hAnsiTheme="majorHAnsi" w:cs="Arial"/>
                <w:spacing w:val="-1"/>
                <w:position w:val="-2"/>
                <w:sz w:val="24"/>
                <w:szCs w:val="24"/>
              </w:rPr>
            </w:pPr>
            <w:r w:rsidRPr="00147166">
              <w:rPr>
                <w:rFonts w:asciiTheme="majorHAnsi" w:hAnsiTheme="majorHAnsi" w:cs="Arial"/>
                <w:b/>
                <w:i/>
                <w:spacing w:val="-1"/>
                <w:position w:val="-2"/>
                <w:sz w:val="18"/>
                <w:szCs w:val="18"/>
              </w:rPr>
              <w:t>Asse storico-sociale:</w:t>
            </w:r>
            <w:r w:rsidRPr="00147166">
              <w:rPr>
                <w:rFonts w:asciiTheme="majorHAnsi" w:hAnsiTheme="majorHAnsi" w:cs="Arial"/>
                <w:i/>
                <w:spacing w:val="-1"/>
                <w:position w:val="-2"/>
                <w:sz w:val="18"/>
                <w:szCs w:val="18"/>
              </w:rPr>
              <w:t>storia,geografia,cittadinanza,religione</w:t>
            </w:r>
            <w:r w:rsidR="001B1ECB" w:rsidRPr="0089033F">
              <w:rPr>
                <w:rFonts w:asciiTheme="majorHAnsi" w:hAnsiTheme="majorHAnsi" w:cs="Arial"/>
                <w:spacing w:val="-1"/>
                <w:position w:val="-2"/>
                <w:sz w:val="24"/>
                <w:szCs w:val="24"/>
              </w:rPr>
              <w:t xml:space="preserve"> </w:t>
            </w:r>
          </w:p>
        </w:tc>
      </w:tr>
      <w:tr w:rsidR="00E457CD" w:rsidRPr="0089033F" w:rsidTr="00FB646C">
        <w:trPr>
          <w:gridAfter w:val="1"/>
          <w:wAfter w:w="1464" w:type="dxa"/>
        </w:trPr>
        <w:tc>
          <w:tcPr>
            <w:tcW w:w="10314" w:type="dxa"/>
            <w:gridSpan w:val="2"/>
            <w:tcBorders>
              <w:top w:val="nil"/>
            </w:tcBorders>
          </w:tcPr>
          <w:p w:rsidR="00E457CD" w:rsidRPr="0089033F" w:rsidRDefault="00E457CD" w:rsidP="00E457CD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rFonts w:asciiTheme="majorHAnsi" w:hAnsiTheme="majorHAnsi" w:cs="Arial"/>
                <w:b/>
              </w:rPr>
            </w:pPr>
            <w:r w:rsidRPr="0089033F">
              <w:rPr>
                <w:rFonts w:asciiTheme="majorHAnsi" w:hAnsiTheme="majorHAnsi" w:cs="Arial"/>
                <w:b/>
              </w:rPr>
              <w:t xml:space="preserve">OBIETTIVI DISCIPLINARI PERSONALIZZATI </w:t>
            </w:r>
          </w:p>
          <w:p w:rsidR="0006103B" w:rsidRDefault="00E457CD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  <w:r w:rsidRPr="0089033F"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  <w:t>(se necessari e qualificati rispetto a quanto indicato nella programmazione curricolare)</w:t>
            </w: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C217EA" w:rsidRPr="0006103B" w:rsidRDefault="00C217EA" w:rsidP="0006103B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 w:cs="Arial"/>
                <w:i/>
                <w:sz w:val="18"/>
                <w:szCs w:val="20"/>
                <w:lang w:val="it-IT"/>
              </w:rPr>
            </w:pPr>
          </w:p>
          <w:p w:rsidR="00E457CD" w:rsidRPr="0089033F" w:rsidRDefault="00E457CD">
            <w:pPr>
              <w:rPr>
                <w:rFonts w:asciiTheme="majorHAnsi" w:eastAsia="Times New Roman" w:hAnsiTheme="majorHAnsi" w:cs="Times New Roman"/>
                <w:bCs/>
                <w:sz w:val="32"/>
                <w:szCs w:val="32"/>
              </w:rPr>
            </w:pPr>
          </w:p>
          <w:p w:rsidR="00E457CD" w:rsidRDefault="00E457CD">
            <w:pPr>
              <w:rPr>
                <w:rFonts w:asciiTheme="majorHAnsi" w:eastAsia="Times New Roman" w:hAnsiTheme="majorHAnsi" w:cs="Times New Roman"/>
                <w:bCs/>
                <w:sz w:val="32"/>
                <w:szCs w:val="32"/>
              </w:rPr>
            </w:pPr>
          </w:p>
          <w:p w:rsidR="00147166" w:rsidRDefault="00147166">
            <w:pPr>
              <w:rPr>
                <w:rFonts w:asciiTheme="majorHAnsi" w:eastAsia="Times New Roman" w:hAnsiTheme="majorHAnsi" w:cs="Times New Roman"/>
                <w:bCs/>
                <w:sz w:val="32"/>
                <w:szCs w:val="32"/>
              </w:rPr>
            </w:pPr>
          </w:p>
          <w:p w:rsidR="00147166" w:rsidRDefault="00147166">
            <w:pPr>
              <w:rPr>
                <w:rFonts w:asciiTheme="majorHAnsi" w:eastAsia="Times New Roman" w:hAnsiTheme="majorHAnsi" w:cs="Times New Roman"/>
                <w:bCs/>
                <w:sz w:val="32"/>
                <w:szCs w:val="32"/>
              </w:rPr>
            </w:pPr>
          </w:p>
          <w:p w:rsidR="00147166" w:rsidRPr="0089033F" w:rsidRDefault="00147166">
            <w:pPr>
              <w:rPr>
                <w:rFonts w:asciiTheme="majorHAnsi" w:eastAsia="Times New Roman" w:hAnsiTheme="majorHAnsi" w:cs="Times New Roman"/>
                <w:bCs/>
                <w:sz w:val="32"/>
                <w:szCs w:val="32"/>
              </w:rPr>
            </w:pPr>
          </w:p>
          <w:p w:rsidR="00E457CD" w:rsidRPr="0089033F" w:rsidRDefault="00E457CD">
            <w:pPr>
              <w:rPr>
                <w:rFonts w:asciiTheme="majorHAnsi" w:eastAsia="Times New Roman" w:hAnsiTheme="majorHAnsi" w:cs="Times New Roman"/>
                <w:bCs/>
                <w:sz w:val="32"/>
                <w:szCs w:val="32"/>
              </w:rPr>
            </w:pPr>
          </w:p>
          <w:p w:rsidR="00E457CD" w:rsidRPr="0089033F" w:rsidRDefault="00E457CD" w:rsidP="00E457CD">
            <w:pPr>
              <w:pStyle w:val="Titolo1"/>
              <w:spacing w:before="66"/>
              <w:ind w:left="0"/>
              <w:jc w:val="both"/>
              <w:outlineLvl w:val="0"/>
              <w:rPr>
                <w:rFonts w:asciiTheme="majorHAnsi" w:hAnsiTheme="majorHAnsi"/>
                <w:b w:val="0"/>
                <w:sz w:val="32"/>
                <w:szCs w:val="32"/>
                <w:lang w:val="it-IT"/>
              </w:rPr>
            </w:pPr>
          </w:p>
        </w:tc>
      </w:tr>
      <w:tr w:rsidR="00E457CD" w:rsidRPr="0089033F" w:rsidTr="005E29A7">
        <w:trPr>
          <w:trHeight w:val="674"/>
        </w:trPr>
        <w:tc>
          <w:tcPr>
            <w:tcW w:w="8732" w:type="dxa"/>
          </w:tcPr>
          <w:p w:rsidR="00E457CD" w:rsidRPr="005E29A7" w:rsidRDefault="00E457CD" w:rsidP="00E457CD">
            <w:pPr>
              <w:shd w:val="clear" w:color="auto" w:fill="FFFFFF" w:themeFill="background1"/>
              <w:spacing w:line="360" w:lineRule="auto"/>
              <w:ind w:right="142"/>
              <w:jc w:val="both"/>
              <w:rPr>
                <w:rFonts w:asciiTheme="majorHAnsi" w:eastAsia="Batang" w:hAnsiTheme="majorHAnsi" w:cs="Arial"/>
                <w:b/>
                <w:sz w:val="16"/>
                <w:szCs w:val="16"/>
              </w:rPr>
            </w:pPr>
            <w:r w:rsidRPr="005E29A7">
              <w:rPr>
                <w:rFonts w:asciiTheme="majorHAnsi" w:eastAsia="Batang" w:hAnsiTheme="majorHAnsi" w:cs="Arial"/>
                <w:b/>
                <w:sz w:val="16"/>
                <w:szCs w:val="16"/>
              </w:rPr>
              <w:lastRenderedPageBreak/>
              <w:t>I contenuti vengono quantitativamente ridotti</w:t>
            </w:r>
          </w:p>
          <w:p w:rsidR="00E457CD" w:rsidRPr="005E29A7" w:rsidRDefault="00E457CD" w:rsidP="00E457CD">
            <w:pPr>
              <w:pStyle w:val="Paragrafoelenco"/>
              <w:widowControl/>
              <w:shd w:val="clear" w:color="auto" w:fill="FFFFFF" w:themeFill="background1"/>
              <w:spacing w:before="0"/>
              <w:ind w:left="0" w:right="141" w:firstLine="0"/>
              <w:contextualSpacing/>
              <w:jc w:val="both"/>
              <w:rPr>
                <w:rFonts w:asciiTheme="majorHAnsi" w:eastAsia="Batang" w:hAnsiTheme="majorHAnsi"/>
                <w:sz w:val="16"/>
                <w:szCs w:val="16"/>
                <w:shd w:val="clear" w:color="auto" w:fill="F2F2F2" w:themeFill="background1" w:themeFillShade="F2"/>
                <w:lang w:val="it-IT"/>
              </w:rPr>
            </w:pPr>
            <w:r w:rsidRPr="005E29A7">
              <w:rPr>
                <w:rFonts w:asciiTheme="majorHAnsi" w:hAnsiTheme="majorHAnsi"/>
                <w:i/>
                <w:sz w:val="16"/>
                <w:szCs w:val="16"/>
                <w:lang w:val="it-IT"/>
              </w:rPr>
              <w:t>-nel caso di alunno straniero anche qualitativamente adattati alla competenza linguistica dello studente</w:t>
            </w:r>
          </w:p>
          <w:p w:rsidR="00E457CD" w:rsidRPr="005E29A7" w:rsidRDefault="00E457CD" w:rsidP="005E29A7">
            <w:pPr>
              <w:ind w:right="141"/>
              <w:contextualSpacing/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 w:rsidRPr="005E29A7">
              <w:rPr>
                <w:rFonts w:asciiTheme="majorHAnsi" w:hAnsiTheme="majorHAnsi"/>
                <w:i/>
                <w:sz w:val="16"/>
                <w:szCs w:val="16"/>
              </w:rPr>
              <w:t>-inoltre si applica la scala di valutazione della classe, indipendentemente dalla riduzione quantitativa della prova</w:t>
            </w:r>
          </w:p>
        </w:tc>
        <w:tc>
          <w:tcPr>
            <w:tcW w:w="1582" w:type="dxa"/>
          </w:tcPr>
          <w:p w:rsidR="00E457CD" w:rsidRPr="0089033F" w:rsidRDefault="00E457CD">
            <w:pPr>
              <w:rPr>
                <w:rFonts w:asciiTheme="majorHAnsi" w:eastAsia="Batang" w:hAnsiTheme="majorHAnsi" w:cs="Arial"/>
                <w:sz w:val="10"/>
                <w:szCs w:val="20"/>
                <w:shd w:val="clear" w:color="auto" w:fill="F2F2F2" w:themeFill="background1" w:themeFillShade="F2"/>
              </w:rPr>
            </w:pPr>
          </w:p>
          <w:p w:rsidR="00E457CD" w:rsidRPr="0089033F" w:rsidRDefault="00E457CD">
            <w:pPr>
              <w:rPr>
                <w:rFonts w:asciiTheme="majorHAnsi" w:eastAsia="Batang" w:hAnsiTheme="majorHAnsi" w:cs="Arial"/>
                <w:sz w:val="10"/>
                <w:szCs w:val="20"/>
                <w:shd w:val="clear" w:color="auto" w:fill="F2F2F2" w:themeFill="background1" w:themeFillShade="F2"/>
              </w:rPr>
            </w:pPr>
          </w:p>
          <w:p w:rsidR="00E457CD" w:rsidRPr="0089033F" w:rsidRDefault="00E457CD">
            <w:pPr>
              <w:rPr>
                <w:rFonts w:asciiTheme="majorHAnsi" w:eastAsia="Batang" w:hAnsiTheme="majorHAnsi" w:cs="Arial"/>
                <w:sz w:val="10"/>
                <w:szCs w:val="20"/>
                <w:shd w:val="clear" w:color="auto" w:fill="F2F2F2" w:themeFill="background1" w:themeFillShade="F2"/>
              </w:rPr>
            </w:pPr>
          </w:p>
          <w:p w:rsidR="00E457CD" w:rsidRPr="0089033F" w:rsidRDefault="00E457CD">
            <w:pPr>
              <w:rPr>
                <w:rFonts w:asciiTheme="majorHAnsi" w:eastAsia="Batang" w:hAnsiTheme="majorHAnsi" w:cs="Arial"/>
                <w:sz w:val="10"/>
                <w:szCs w:val="20"/>
                <w:shd w:val="clear" w:color="auto" w:fill="F2F2F2" w:themeFill="background1" w:themeFillShade="F2"/>
              </w:rPr>
            </w:pPr>
            <w:r w:rsidRPr="0089033F">
              <w:rPr>
                <w:rFonts w:asciiTheme="majorHAnsi" w:eastAsia="Batang" w:hAnsiTheme="majorHAnsi" w:cs="Arial"/>
                <w:sz w:val="20"/>
                <w:szCs w:val="20"/>
              </w:rPr>
              <w:sym w:font="Symbol" w:char="F0FF"/>
            </w:r>
            <w:r w:rsidRPr="0089033F">
              <w:rPr>
                <w:rFonts w:asciiTheme="majorHAnsi" w:eastAsia="Batang" w:hAnsiTheme="majorHAnsi" w:cs="Arial"/>
                <w:sz w:val="20"/>
                <w:szCs w:val="20"/>
              </w:rPr>
              <w:t xml:space="preserve"> Si   </w:t>
            </w:r>
            <w:r w:rsidRPr="0089033F">
              <w:rPr>
                <w:rFonts w:asciiTheme="majorHAnsi" w:eastAsia="Batang" w:hAnsiTheme="majorHAnsi" w:cs="Arial"/>
                <w:sz w:val="20"/>
                <w:szCs w:val="20"/>
              </w:rPr>
              <w:sym w:font="Symbol" w:char="F0FF"/>
            </w:r>
            <w:r w:rsidRPr="0089033F">
              <w:rPr>
                <w:rFonts w:asciiTheme="majorHAnsi" w:eastAsia="Batang" w:hAnsiTheme="majorHAnsi" w:cs="Arial"/>
                <w:sz w:val="20"/>
                <w:szCs w:val="20"/>
              </w:rPr>
              <w:t xml:space="preserve"> No</w:t>
            </w:r>
          </w:p>
          <w:p w:rsidR="00E457CD" w:rsidRPr="0089033F" w:rsidRDefault="00E457CD">
            <w:pPr>
              <w:rPr>
                <w:rFonts w:asciiTheme="majorHAnsi" w:eastAsia="Batang" w:hAnsiTheme="majorHAnsi" w:cs="Arial"/>
                <w:sz w:val="10"/>
                <w:szCs w:val="20"/>
                <w:shd w:val="clear" w:color="auto" w:fill="F2F2F2" w:themeFill="background1" w:themeFillShade="F2"/>
              </w:rPr>
            </w:pPr>
          </w:p>
          <w:p w:rsidR="00E457CD" w:rsidRPr="0089033F" w:rsidRDefault="00E457CD">
            <w:pPr>
              <w:rPr>
                <w:rFonts w:asciiTheme="majorHAnsi" w:eastAsia="Batang" w:hAnsiTheme="majorHAnsi" w:cs="Arial"/>
                <w:sz w:val="10"/>
                <w:szCs w:val="20"/>
                <w:shd w:val="clear" w:color="auto" w:fill="F2F2F2" w:themeFill="background1" w:themeFillShade="F2"/>
              </w:rPr>
            </w:pPr>
          </w:p>
          <w:p w:rsidR="00E457CD" w:rsidRPr="0089033F" w:rsidRDefault="00E457CD" w:rsidP="00E457CD">
            <w:pPr>
              <w:ind w:right="141"/>
              <w:jc w:val="both"/>
              <w:rPr>
                <w:rFonts w:asciiTheme="majorHAnsi" w:eastAsia="Batang" w:hAnsiTheme="majorHAnsi" w:cs="Arial"/>
                <w:sz w:val="1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457CD" w:rsidRPr="0089033F" w:rsidRDefault="00E457CD" w:rsidP="0006103B">
            <w:pPr>
              <w:ind w:right="141"/>
              <w:jc w:val="both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</w:tbl>
    <w:tbl>
      <w:tblPr>
        <w:tblW w:w="1034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10030"/>
      </w:tblGrid>
      <w:tr w:rsidR="00A72E58" w:rsidRPr="0089033F" w:rsidTr="005E29A7">
        <w:trPr>
          <w:trHeight w:val="756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Pr="0089033F" w:rsidRDefault="00A72E58" w:rsidP="0006103B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Pr="0089033F" w:rsidRDefault="005E29A7" w:rsidP="005E29A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</w:t>
            </w:r>
            <w:r w:rsidR="00A72E58" w:rsidRPr="0089033F">
              <w:rPr>
                <w:rFonts w:asciiTheme="majorHAnsi" w:hAnsiTheme="majorHAnsi"/>
                <w:b/>
                <w:i/>
                <w:sz w:val="24"/>
                <w:szCs w:val="24"/>
              </w:rPr>
              <w:t>MISURE DISPENSATIVE</w:t>
            </w:r>
            <w:r w:rsidR="00A72E58" w:rsidRPr="0089033F">
              <w:rPr>
                <w:rFonts w:asciiTheme="majorHAnsi" w:hAnsiTheme="majorHAnsi"/>
                <w:b/>
                <w:sz w:val="24"/>
                <w:szCs w:val="24"/>
              </w:rPr>
              <w:t xml:space="preserve"> (legge 170/10 e linee guida 12/07/11)</w:t>
            </w:r>
          </w:p>
          <w:p w:rsidR="00A72E58" w:rsidRPr="005E29A7" w:rsidRDefault="00A72E58" w:rsidP="005E29A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9033F">
              <w:rPr>
                <w:rFonts w:asciiTheme="majorHAnsi" w:hAnsiTheme="majorHAnsi"/>
                <w:b/>
                <w:sz w:val="24"/>
                <w:szCs w:val="24"/>
              </w:rPr>
              <w:t>E INTERVENTI DI INDIVIDUALIZZAZIONE</w:t>
            </w:r>
          </w:p>
        </w:tc>
      </w:tr>
      <w:tr w:rsidR="00A72E58" w:rsidTr="005E29A7">
        <w:trPr>
          <w:trHeight w:val="489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Dispensa dalla lettura ad alta voce in classe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Dispensa dall’uso dei quattro caratteri di scrittura nelle prime fasi dell’apprendimento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Dispensa dall’uso del corsivo e dello stampato minuscolo </w:t>
            </w:r>
          </w:p>
        </w:tc>
      </w:tr>
      <w:tr w:rsidR="00A72E58" w:rsidTr="005E29A7">
        <w:trPr>
          <w:trHeight w:val="296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Dispensa dalla scrittura sotto dettatura di testi e/o appunti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Dispensa dal ricopiare testi o espressioni matematiche dalla lavagna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Dispensa dallo studio mnemonico delle tabelline, delle forme verbali, delle poesie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Dispensa dall’utilizzo di tempi standard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Riduzione delle consegne senza modificare gli obiettivi</w:t>
            </w:r>
          </w:p>
        </w:tc>
      </w:tr>
      <w:tr w:rsidR="00A72E58" w:rsidTr="000D5C5B">
        <w:trPr>
          <w:trHeight w:val="12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Dispensa da un eccessivo carico di compiti con riadattamento e riduzione delle pagine da studiare, senza modificare gli obiettivi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Dispensa dalla sovrapposizione di compiti e interrogazioni di più  </w:t>
            </w:r>
            <w:r w:rsidR="008636C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materie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72E58" w:rsidTr="000D5C5B">
        <w:trPr>
          <w:trHeight w:val="14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Integrazione dei libri di testo con appunti su supporto registrato, digitalizzato o cartaceo stampato  </w:t>
            </w:r>
            <w:r w:rsidR="008636C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sintesi vocale, mappe, schemi, formulari</w:t>
            </w:r>
          </w:p>
        </w:tc>
      </w:tr>
      <w:tr w:rsidR="00A72E58" w:rsidTr="005E29A7">
        <w:trPr>
          <w:trHeight w:val="43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Accordo sulle modalità e i tempi delle verifiche scritte con possibilità di utilizzare supporti multimediali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Accordo sui tempi e sulle modalità delle interrogazioni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Nelle verifiche, riduzione e adattamento del numero degli esercizi senza modificare gli obiettivi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Nelle verifiche scritte, utilizzo di domande a risposta multipla e (con possibilità di completamento e/o arricchimento con una </w:t>
            </w:r>
            <w:r w:rsidR="008636C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discussione orale);  riduzione al minimo delle domande a risposte aperte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Controllo, da parte dei docenti, della gestione del diario (corretta trascrizione di compiti/avvisi)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Valutazione dei procedimenti e non dei calcoli nella risoluzione dei problemi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Valutazione del contenuto e non degli errori ortografici</w:t>
            </w:r>
          </w:p>
        </w:tc>
      </w:tr>
      <w:tr w:rsidR="00A72E58" w:rsidTr="000D5C5B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tabs>
                <w:tab w:val="left" w:pos="3"/>
              </w:tabs>
              <w:spacing w:before="60" w:after="60" w:line="240" w:lineRule="auto"/>
              <w:ind w:left="3"/>
              <w:jc w:val="center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Altro_______________________________________________________________________</w:t>
            </w:r>
          </w:p>
        </w:tc>
      </w:tr>
    </w:tbl>
    <w:p w:rsidR="00A72E58" w:rsidRDefault="00A72E58" w:rsidP="00A72E58">
      <w:pPr>
        <w:widowControl w:val="0"/>
        <w:spacing w:line="240" w:lineRule="auto"/>
        <w:rPr>
          <w:rFonts w:ascii="Cambria" w:hAnsi="Cambria"/>
          <w:sz w:val="24"/>
          <w:szCs w:val="24"/>
        </w:rPr>
      </w:pPr>
    </w:p>
    <w:tbl>
      <w:tblPr>
        <w:tblW w:w="1034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10030"/>
      </w:tblGrid>
      <w:tr w:rsidR="00A72E58" w:rsidTr="00E40350">
        <w:trPr>
          <w:trHeight w:val="68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E58" w:rsidRDefault="00A72E58" w:rsidP="0006103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A72E58" w:rsidRDefault="00A72E58" w:rsidP="0006103B">
            <w:pPr>
              <w:spacing w:line="240" w:lineRule="auto"/>
              <w:jc w:val="center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STRUMENTI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COMPENSATIVI </w:t>
            </w:r>
          </w:p>
          <w:p w:rsidR="00A72E58" w:rsidRDefault="00A72E58" w:rsidP="0006103B">
            <w:pPr>
              <w:spacing w:line="240" w:lineRule="auto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(legge 170/10 e linee guida 12/07/11)</w:t>
            </w:r>
          </w:p>
        </w:tc>
      </w:tr>
      <w:tr w:rsidR="00A72E58" w:rsidTr="00E40350">
        <w:trPr>
          <w:trHeight w:val="68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lastRenderedPageBreak/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Utilizzo di computer e tablet (possibilmente con stampante)</w:t>
            </w:r>
          </w:p>
        </w:tc>
      </w:tr>
      <w:tr w:rsidR="00A72E58" w:rsidTr="00E40350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A72E58" w:rsidTr="00E40350">
        <w:trPr>
          <w:trHeight w:val="26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Utilizzo di risorse audio (file audio digitali, audiolibri…). </w:t>
            </w:r>
          </w:p>
        </w:tc>
      </w:tr>
      <w:tr w:rsidR="00A72E58" w:rsidTr="00E40350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Utilizzo del registratore digitale o di altri strumenti di registrazione per uso personale</w:t>
            </w:r>
          </w:p>
        </w:tc>
      </w:tr>
      <w:tr w:rsidR="00A72E58" w:rsidTr="00E40350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Utilizzo di ausili</w:t>
            </w:r>
            <w:r w:rsidR="008636C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 per il calcolo (tavola pitagorica, linee dei numeri…) ed eventualmente della  calcolatrice con foglio di calcolo (possibilmente calcolatrice vocale) </w:t>
            </w:r>
          </w:p>
        </w:tc>
      </w:tr>
      <w:tr w:rsidR="00A72E58" w:rsidTr="00E40350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Utilizzo di schemi, tabelle, mappe e diagrammi di flusso come supporto durante compiti e verifiche scritte</w:t>
            </w:r>
          </w:p>
        </w:tc>
      </w:tr>
      <w:tr w:rsidR="00A72E58" w:rsidTr="00E40350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Utilizzo di   formulari e di schemi e/o mappe delle varie discipline scientifiche come supporto durante compiti e verifiche scritte</w:t>
            </w:r>
          </w:p>
        </w:tc>
      </w:tr>
      <w:tr w:rsidR="00A72E58" w:rsidTr="00E40350">
        <w:trPr>
          <w:trHeight w:val="60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A72E58" w:rsidTr="00E40350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Utilizzo di dizionari digitali (cd rom, risorse </w:t>
            </w:r>
            <w:r>
              <w:rPr>
                <w:rFonts w:ascii="Cambria" w:hAnsi="Cambria"/>
                <w:i/>
                <w:sz w:val="24"/>
                <w:szCs w:val="24"/>
              </w:rPr>
              <w:t>on line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A72E58" w:rsidTr="00E40350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</w:pPr>
            <w:r>
              <w:rPr>
                <w:rFonts w:ascii="Cambria" w:hAnsi="Cambria"/>
                <w:sz w:val="24"/>
                <w:szCs w:val="24"/>
              </w:rPr>
              <w:t>Utilizzo di software didattici e compensativi (</w:t>
            </w:r>
            <w:r>
              <w:rPr>
                <w:rFonts w:ascii="Cambria" w:hAnsi="Cambria"/>
                <w:i/>
                <w:sz w:val="24"/>
                <w:szCs w:val="24"/>
              </w:rPr>
              <w:t>free</w:t>
            </w:r>
            <w:r>
              <w:rPr>
                <w:rFonts w:ascii="Cambria" w:hAnsi="Cambria"/>
                <w:sz w:val="24"/>
                <w:szCs w:val="24"/>
              </w:rPr>
              <w:t xml:space="preserve"> e/o commerciali) </w:t>
            </w:r>
          </w:p>
        </w:tc>
      </w:tr>
      <w:tr w:rsidR="00A72E58" w:rsidTr="00E40350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A72E58">
            <w:pPr>
              <w:tabs>
                <w:tab w:val="left" w:pos="3"/>
              </w:tabs>
              <w:spacing w:before="60" w:after="60" w:line="240" w:lineRule="auto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58" w:rsidRDefault="00A72E58" w:rsidP="0006103B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Altro_______________________________________________________________________</w:t>
            </w:r>
          </w:p>
        </w:tc>
      </w:tr>
    </w:tbl>
    <w:p w:rsidR="00A72E58" w:rsidRDefault="00A72E58" w:rsidP="00A72E58">
      <w:pPr>
        <w:widowControl w:val="0"/>
        <w:spacing w:line="240" w:lineRule="auto"/>
        <w:ind w:left="216"/>
        <w:rPr>
          <w:rFonts w:ascii="Cambria" w:hAnsi="Cambria"/>
          <w:sz w:val="24"/>
          <w:szCs w:val="24"/>
        </w:rPr>
      </w:pPr>
    </w:p>
    <w:p w:rsidR="00403CEC" w:rsidRDefault="00833E93" w:rsidP="00A72E58">
      <w:pPr>
        <w:widowControl w:val="0"/>
        <w:spacing w:line="240" w:lineRule="auto"/>
        <w:ind w:left="21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+</w:t>
      </w:r>
    </w:p>
    <w:p w:rsidR="00A72E58" w:rsidRDefault="00A72E58" w:rsidP="00A72E58">
      <w:pPr>
        <w:widowControl w:val="0"/>
        <w:spacing w:line="240" w:lineRule="auto"/>
        <w:ind w:left="216"/>
        <w:rPr>
          <w:rFonts w:ascii="Cambria" w:hAnsi="Cambria"/>
          <w:sz w:val="24"/>
          <w:szCs w:val="24"/>
        </w:rPr>
      </w:pPr>
    </w:p>
    <w:tbl>
      <w:tblPr>
        <w:tblStyle w:val="Grigliatabella"/>
        <w:tblW w:w="10098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18"/>
        <w:gridCol w:w="9780"/>
      </w:tblGrid>
      <w:tr w:rsidR="00A72E58" w:rsidTr="00E40350">
        <w:trPr>
          <w:trHeight w:val="680"/>
        </w:trPr>
        <w:tc>
          <w:tcPr>
            <w:tcW w:w="318" w:type="dxa"/>
          </w:tcPr>
          <w:p w:rsidR="00A72E58" w:rsidRDefault="00A72E58" w:rsidP="0006103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80" w:type="dxa"/>
          </w:tcPr>
          <w:p w:rsidR="00A72E58" w:rsidRDefault="00A72E58" w:rsidP="0006103B">
            <w:pPr>
              <w:jc w:val="center"/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INDICAZIONI PER LA VERIFICA E VALUTAZIONE</w:t>
            </w:r>
          </w:p>
        </w:tc>
      </w:tr>
      <w:tr w:rsidR="00A72E58" w:rsidTr="00E40350">
        <w:trPr>
          <w:trHeight w:val="42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Valutare per formare (per orientare il processo di insegnamento-apprendimento)</w:t>
            </w:r>
          </w:p>
        </w:tc>
      </w:tr>
      <w:tr w:rsidR="00A72E58" w:rsidTr="00E40350">
        <w:trPr>
          <w:trHeight w:val="26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Valorizzare il processo di apprendimento dell’allievo e non valutare solo il prodotto/risultato</w:t>
            </w:r>
          </w:p>
        </w:tc>
      </w:tr>
      <w:tr w:rsidR="00A72E58" w:rsidTr="00E40350">
        <w:trPr>
          <w:trHeight w:val="18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Predisporre verifiche graduate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Programmare e concordare con l’alunno le verifiche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Prevedere verifiche orali a compensazione di quelle scritte 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Far usare strumenti e mediatori didattici nelle prove sia scritte sia orali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Favorire un clima di classe sereno e tranquillo, anche dal punto di vista dell’ambiente fisico (rumori, luci…)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Rassicurare costantemente sulle conseguenze delle valutazioni</w:t>
            </w:r>
          </w:p>
        </w:tc>
      </w:tr>
      <w:tr w:rsidR="00A72E58" w:rsidTr="00E40350">
        <w:trPr>
          <w:trHeight w:val="340"/>
        </w:trPr>
        <w:tc>
          <w:tcPr>
            <w:tcW w:w="10098" w:type="dxa"/>
            <w:gridSpan w:val="2"/>
          </w:tcPr>
          <w:p w:rsidR="00A72E58" w:rsidRDefault="00A72E58" w:rsidP="0006103B">
            <w:pPr>
              <w:spacing w:before="60" w:after="60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PROVE SCRITTE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Predisporre verifiche scritte accessibili, brevi, strutturate, scalari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Facilitare la decodifica della consegna e del testo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lastRenderedPageBreak/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Valutare tenendo conto maggiormente del contenuto che della forma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Introdurre prove informatizzate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Programmare tempi più lunghi per l’esecuzione delle prove</w:t>
            </w:r>
          </w:p>
        </w:tc>
      </w:tr>
      <w:tr w:rsidR="00A72E58" w:rsidTr="00E40350">
        <w:trPr>
          <w:trHeight w:val="340"/>
        </w:trPr>
        <w:tc>
          <w:tcPr>
            <w:tcW w:w="10098" w:type="dxa"/>
            <w:gridSpan w:val="2"/>
          </w:tcPr>
          <w:p w:rsidR="00A72E58" w:rsidRDefault="00A72E58" w:rsidP="0006103B">
            <w:pPr>
              <w:spacing w:before="60" w:after="60"/>
              <w:jc w:val="center"/>
            </w:pPr>
            <w:r>
              <w:rPr>
                <w:rFonts w:ascii="Cambria" w:hAnsi="Cambria"/>
                <w:b/>
                <w:sz w:val="24"/>
                <w:szCs w:val="24"/>
              </w:rPr>
              <w:t>PROVE ORALI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Gestione dei tempi nelle verifiche orali</w:t>
            </w:r>
          </w:p>
        </w:tc>
      </w:tr>
      <w:tr w:rsidR="00A72E58" w:rsidTr="00E40350">
        <w:trPr>
          <w:trHeight w:val="340"/>
        </w:trPr>
        <w:tc>
          <w:tcPr>
            <w:tcW w:w="318" w:type="dxa"/>
          </w:tcPr>
          <w:p w:rsidR="00A72E58" w:rsidRDefault="00A72E58" w:rsidP="00A72E58">
            <w:pPr>
              <w:tabs>
                <w:tab w:val="left" w:pos="3"/>
              </w:tabs>
              <w:spacing w:before="60" w:after="60"/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780" w:type="dxa"/>
          </w:tcPr>
          <w:p w:rsidR="00A72E58" w:rsidRDefault="00A72E58" w:rsidP="0006103B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Valorizzazione del contenuto nell’esposizione orale, tenendo conto di eventuali difficoltà espositive</w:t>
            </w:r>
          </w:p>
        </w:tc>
      </w:tr>
      <w:tr w:rsidR="000D5C5B" w:rsidTr="00E40350">
        <w:tc>
          <w:tcPr>
            <w:tcW w:w="10098" w:type="dxa"/>
            <w:gridSpan w:val="2"/>
          </w:tcPr>
          <w:p w:rsidR="000D5C5B" w:rsidRPr="00D22545" w:rsidRDefault="000D5C5B" w:rsidP="00D22545">
            <w:pPr>
              <w:widowControl w:val="0"/>
              <w:ind w:left="216"/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STRATEGIE DIDATTICHE INCLUSIVE</w:t>
            </w:r>
          </w:p>
        </w:tc>
      </w:tr>
      <w:tr w:rsidR="007625ED" w:rsidTr="00E40350">
        <w:tc>
          <w:tcPr>
            <w:tcW w:w="10098" w:type="dxa"/>
            <w:gridSpan w:val="2"/>
          </w:tcPr>
          <w:p w:rsidR="007625ED" w:rsidRPr="007625ED" w:rsidRDefault="007625ED" w:rsidP="007625ED">
            <w:pPr>
              <w:pStyle w:val="Paragrafoelenco"/>
              <w:numPr>
                <w:ilvl w:val="0"/>
                <w:numId w:val="25"/>
              </w:numPr>
              <w:tabs>
                <w:tab w:val="left" w:pos="-2880"/>
              </w:tabs>
              <w:suppressAutoHyphens/>
              <w:autoSpaceDN w:val="0"/>
              <w:jc w:val="both"/>
              <w:textAlignment w:val="baseline"/>
              <w:rPr>
                <w:rFonts w:ascii="Cambria" w:eastAsiaTheme="minorHAnsi" w:hAnsi="Cambria" w:cstheme="minorBidi"/>
                <w:sz w:val="24"/>
                <w:szCs w:val="24"/>
              </w:rPr>
            </w:pPr>
            <w:r w:rsidRPr="007625ED">
              <w:rPr>
                <w:rFonts w:ascii="Cambria" w:hAnsi="Cambria"/>
                <w:sz w:val="24"/>
                <w:szCs w:val="24"/>
              </w:rPr>
              <w:t>Predisporre</w:t>
            </w:r>
            <w:r w:rsidR="008636C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625ED">
              <w:rPr>
                <w:rFonts w:ascii="Cambria" w:hAnsi="Cambria"/>
                <w:sz w:val="24"/>
                <w:szCs w:val="24"/>
              </w:rPr>
              <w:t xml:space="preserve"> azioni di  </w:t>
            </w:r>
            <w:r w:rsidR="008636C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625ED">
              <w:rPr>
                <w:rFonts w:ascii="Cambria" w:hAnsi="Cambria"/>
                <w:sz w:val="24"/>
                <w:szCs w:val="24"/>
              </w:rPr>
              <w:t>tutoraggio.</w:t>
            </w:r>
          </w:p>
        </w:tc>
      </w:tr>
      <w:tr w:rsidR="007625ED" w:rsidTr="00E40350">
        <w:tc>
          <w:tcPr>
            <w:tcW w:w="10098" w:type="dxa"/>
            <w:gridSpan w:val="2"/>
          </w:tcPr>
          <w:p w:rsidR="007625ED" w:rsidRPr="00EE1B83" w:rsidRDefault="007625ED" w:rsidP="007625ED">
            <w:pPr>
              <w:pStyle w:val="Paragrafoelenco"/>
              <w:numPr>
                <w:ilvl w:val="0"/>
                <w:numId w:val="25"/>
              </w:numPr>
              <w:tabs>
                <w:tab w:val="left" w:pos="-2880"/>
              </w:tabs>
              <w:suppressAutoHyphens/>
              <w:autoSpaceDN w:val="0"/>
              <w:jc w:val="both"/>
              <w:textAlignment w:val="baseline"/>
              <w:rPr>
                <w:rFonts w:ascii="Cambria" w:eastAsiaTheme="minorHAnsi" w:hAnsi="Cambria" w:cstheme="minorBidi"/>
                <w:sz w:val="24"/>
                <w:szCs w:val="24"/>
                <w:lang w:val="it-IT"/>
              </w:rPr>
            </w:pPr>
            <w:r w:rsidRPr="00EE1B83">
              <w:rPr>
                <w:rFonts w:ascii="Cambria" w:hAnsi="Cambria"/>
                <w:sz w:val="24"/>
                <w:szCs w:val="24"/>
                <w:lang w:val="it-IT"/>
              </w:rPr>
              <w:t>Sostenere e promuovere un approccio strategico nello studio utilizzando  mediatori  didattici  facilitanti l’apprendimento  (immagini, mappe …).</w:t>
            </w:r>
          </w:p>
        </w:tc>
      </w:tr>
      <w:tr w:rsidR="007625ED" w:rsidTr="00E40350">
        <w:tc>
          <w:tcPr>
            <w:tcW w:w="10098" w:type="dxa"/>
            <w:gridSpan w:val="2"/>
          </w:tcPr>
          <w:p w:rsidR="007625ED" w:rsidRPr="00EE1B83" w:rsidRDefault="007625ED" w:rsidP="007625ED">
            <w:pPr>
              <w:pStyle w:val="Paragrafoelenco"/>
              <w:numPr>
                <w:ilvl w:val="0"/>
                <w:numId w:val="25"/>
              </w:numPr>
              <w:tabs>
                <w:tab w:val="left" w:pos="-2880"/>
              </w:tabs>
              <w:suppressAutoHyphens/>
              <w:autoSpaceDN w:val="0"/>
              <w:jc w:val="both"/>
              <w:textAlignment w:val="baseline"/>
              <w:rPr>
                <w:rFonts w:ascii="Cambria" w:eastAsiaTheme="minorHAnsi" w:hAnsi="Cambria" w:cstheme="minorBidi"/>
                <w:sz w:val="24"/>
                <w:szCs w:val="24"/>
                <w:lang w:val="it-IT"/>
              </w:rPr>
            </w:pPr>
            <w:r w:rsidRPr="00EE1B83">
              <w:rPr>
                <w:rFonts w:ascii="Cambria" w:hAnsi="Cambria"/>
                <w:sz w:val="24"/>
                <w:szCs w:val="24"/>
                <w:lang w:val="it-IT"/>
              </w:rPr>
              <w:t>Insegnare l’uso di dispositivi extratestuali per lo studio (titolo, paragrafi, immagini,…)</w:t>
            </w:r>
          </w:p>
        </w:tc>
      </w:tr>
      <w:tr w:rsidR="007625ED" w:rsidTr="00E40350">
        <w:tc>
          <w:tcPr>
            <w:tcW w:w="10098" w:type="dxa"/>
            <w:gridSpan w:val="2"/>
          </w:tcPr>
          <w:p w:rsidR="007625ED" w:rsidRPr="00EE1B83" w:rsidRDefault="007625ED" w:rsidP="007625ED">
            <w:pPr>
              <w:pStyle w:val="Paragrafoelenco"/>
              <w:numPr>
                <w:ilvl w:val="0"/>
                <w:numId w:val="25"/>
              </w:numPr>
              <w:tabs>
                <w:tab w:val="left" w:pos="-2880"/>
              </w:tabs>
              <w:suppressAutoHyphens/>
              <w:autoSpaceDN w:val="0"/>
              <w:jc w:val="both"/>
              <w:textAlignment w:val="baseline"/>
              <w:rPr>
                <w:rFonts w:ascii="Cambria" w:eastAsiaTheme="minorHAnsi" w:hAnsi="Cambria" w:cstheme="minorBidi"/>
                <w:sz w:val="24"/>
                <w:szCs w:val="24"/>
                <w:lang w:val="it-IT"/>
              </w:rPr>
            </w:pPr>
            <w:r w:rsidRPr="00EE1B83">
              <w:rPr>
                <w:rFonts w:ascii="Cambria" w:hAnsi="Cambria"/>
                <w:sz w:val="24"/>
                <w:szCs w:val="24"/>
                <w:lang w:val="it-IT"/>
              </w:rPr>
              <w:t>Sollecitare collegamenti fra le nuove informazioni e quelle già acquisite ogni volta che si inizia un nuovo argomento di studio.</w:t>
            </w:r>
          </w:p>
        </w:tc>
      </w:tr>
      <w:tr w:rsidR="007625ED" w:rsidTr="00E40350">
        <w:tc>
          <w:tcPr>
            <w:tcW w:w="10098" w:type="dxa"/>
            <w:gridSpan w:val="2"/>
          </w:tcPr>
          <w:p w:rsidR="007625ED" w:rsidRPr="00EE1B83" w:rsidRDefault="007625ED" w:rsidP="007625ED">
            <w:pPr>
              <w:pStyle w:val="Paragrafoelenco"/>
              <w:numPr>
                <w:ilvl w:val="0"/>
                <w:numId w:val="25"/>
              </w:numPr>
              <w:tabs>
                <w:tab w:val="left" w:pos="-2880"/>
              </w:tabs>
              <w:suppressAutoHyphens/>
              <w:autoSpaceDN w:val="0"/>
              <w:jc w:val="both"/>
              <w:textAlignment w:val="baseline"/>
              <w:rPr>
                <w:rFonts w:ascii="Cambria" w:eastAsiaTheme="minorHAnsi" w:hAnsi="Cambria" w:cstheme="minorBidi"/>
                <w:sz w:val="24"/>
                <w:szCs w:val="24"/>
                <w:lang w:val="it-IT"/>
              </w:rPr>
            </w:pPr>
            <w:r w:rsidRPr="00EE1B83">
              <w:rPr>
                <w:rFonts w:ascii="Cambria" w:hAnsi="Cambria"/>
                <w:sz w:val="24"/>
                <w:szCs w:val="24"/>
                <w:lang w:val="it-IT"/>
              </w:rPr>
              <w:t>Promuovere inferenze, integrazioni e collegamenti tra le conoscenze e le discipline.</w:t>
            </w:r>
          </w:p>
        </w:tc>
      </w:tr>
      <w:tr w:rsidR="007625ED" w:rsidTr="00E40350">
        <w:tc>
          <w:tcPr>
            <w:tcW w:w="10098" w:type="dxa"/>
            <w:gridSpan w:val="2"/>
          </w:tcPr>
          <w:p w:rsidR="007625ED" w:rsidRPr="00EE1B83" w:rsidRDefault="007625ED" w:rsidP="007625ED">
            <w:pPr>
              <w:pStyle w:val="Paragrafoelenco"/>
              <w:numPr>
                <w:ilvl w:val="0"/>
                <w:numId w:val="25"/>
              </w:numPr>
              <w:tabs>
                <w:tab w:val="left" w:pos="-2880"/>
              </w:tabs>
              <w:suppressAutoHyphens/>
              <w:autoSpaceDN w:val="0"/>
              <w:jc w:val="both"/>
              <w:textAlignment w:val="baseline"/>
              <w:rPr>
                <w:rFonts w:ascii="Cambria" w:eastAsiaTheme="minorHAnsi" w:hAnsi="Cambria" w:cstheme="minorBidi"/>
                <w:sz w:val="24"/>
                <w:szCs w:val="24"/>
                <w:lang w:val="it-IT"/>
              </w:rPr>
            </w:pPr>
            <w:r w:rsidRPr="00EE1B83">
              <w:rPr>
                <w:rFonts w:ascii="Cambria" w:hAnsi="Cambria"/>
                <w:sz w:val="24"/>
                <w:szCs w:val="24"/>
                <w:lang w:val="it-IT"/>
              </w:rPr>
              <w:t>Dividere gli obiettivi di un compito in “sotto obiettivi”</w:t>
            </w:r>
          </w:p>
        </w:tc>
      </w:tr>
      <w:tr w:rsidR="007625ED" w:rsidTr="00E40350">
        <w:tc>
          <w:tcPr>
            <w:tcW w:w="10098" w:type="dxa"/>
            <w:gridSpan w:val="2"/>
          </w:tcPr>
          <w:p w:rsidR="007625ED" w:rsidRPr="00EE1B83" w:rsidRDefault="007625ED" w:rsidP="007625ED">
            <w:pPr>
              <w:pStyle w:val="Paragrafoelenco"/>
              <w:numPr>
                <w:ilvl w:val="0"/>
                <w:numId w:val="25"/>
              </w:numPr>
              <w:tabs>
                <w:tab w:val="left" w:pos="-2880"/>
              </w:tabs>
              <w:suppressAutoHyphens/>
              <w:autoSpaceDN w:val="0"/>
              <w:jc w:val="both"/>
              <w:textAlignment w:val="baseline"/>
              <w:rPr>
                <w:rFonts w:ascii="Cambria" w:eastAsiaTheme="minorHAnsi" w:hAnsi="Cambria" w:cstheme="minorBidi"/>
                <w:sz w:val="24"/>
                <w:szCs w:val="24"/>
                <w:lang w:val="it-IT"/>
              </w:rPr>
            </w:pPr>
            <w:r w:rsidRPr="00EE1B83">
              <w:rPr>
                <w:rFonts w:ascii="Cambria" w:hAnsi="Cambria"/>
                <w:sz w:val="24"/>
                <w:szCs w:val="24"/>
                <w:lang w:val="it-IT"/>
              </w:rPr>
              <w:t xml:space="preserve">Offrire anticipatamente schemi grafici relativi all’argomento di studio, per orientare l’alunno nella discriminazione delle informazioni essenziali. </w:t>
            </w:r>
          </w:p>
        </w:tc>
      </w:tr>
      <w:tr w:rsidR="007625ED" w:rsidTr="00E40350">
        <w:tc>
          <w:tcPr>
            <w:tcW w:w="10098" w:type="dxa"/>
            <w:gridSpan w:val="2"/>
          </w:tcPr>
          <w:p w:rsidR="007625ED" w:rsidRPr="00EE1B83" w:rsidRDefault="007625ED" w:rsidP="007625ED">
            <w:pPr>
              <w:pStyle w:val="Paragrafoelenco"/>
              <w:numPr>
                <w:ilvl w:val="0"/>
                <w:numId w:val="25"/>
              </w:numPr>
              <w:tabs>
                <w:tab w:val="left" w:pos="-2880"/>
              </w:tabs>
              <w:suppressAutoHyphens/>
              <w:autoSpaceDN w:val="0"/>
              <w:jc w:val="both"/>
              <w:textAlignment w:val="baseline"/>
              <w:rPr>
                <w:rFonts w:ascii="Cambria" w:eastAsiaTheme="minorHAnsi" w:hAnsi="Cambria" w:cstheme="minorBidi"/>
                <w:sz w:val="24"/>
                <w:szCs w:val="24"/>
                <w:lang w:val="it-IT"/>
              </w:rPr>
            </w:pPr>
            <w:r w:rsidRPr="00EE1B83">
              <w:rPr>
                <w:rFonts w:ascii="Cambria" w:hAnsi="Cambria"/>
                <w:sz w:val="24"/>
                <w:szCs w:val="24"/>
                <w:lang w:val="it-IT"/>
              </w:rPr>
              <w:t>Privilegiare l’apprendimento esperienziale e laboratoriale  “per favorire l’operatività e allo stesso  tempo  il dialogo, la riflessione su quello che si fa”;</w:t>
            </w:r>
          </w:p>
        </w:tc>
      </w:tr>
      <w:tr w:rsidR="007625ED" w:rsidTr="00E40350">
        <w:tc>
          <w:tcPr>
            <w:tcW w:w="10098" w:type="dxa"/>
            <w:gridSpan w:val="2"/>
          </w:tcPr>
          <w:p w:rsidR="007625ED" w:rsidRPr="00EE1B83" w:rsidRDefault="007625ED" w:rsidP="007625ED">
            <w:pPr>
              <w:pStyle w:val="Paragrafoelenco"/>
              <w:numPr>
                <w:ilvl w:val="0"/>
                <w:numId w:val="25"/>
              </w:numPr>
              <w:rPr>
                <w:rFonts w:ascii="Cambria" w:eastAsia="Times New Roman" w:hAnsi="Cambria" w:cs="Times New Roman"/>
                <w:b/>
                <w:sz w:val="24"/>
                <w:szCs w:val="24"/>
                <w:lang w:val="it-IT"/>
              </w:rPr>
            </w:pPr>
            <w:r w:rsidRPr="00EE1B83">
              <w:rPr>
                <w:rFonts w:ascii="Cambria" w:hAnsi="Cambria"/>
                <w:sz w:val="24"/>
                <w:szCs w:val="24"/>
                <w:lang w:val="it-IT"/>
              </w:rPr>
              <w:t>Sviluppare processi di autovalutazione e autocontrollo delle strategie di apprendimento negli alunni</w:t>
            </w:r>
          </w:p>
        </w:tc>
      </w:tr>
    </w:tbl>
    <w:p w:rsidR="00E40350" w:rsidRPr="00E40350" w:rsidRDefault="00E40350" w:rsidP="00E40350">
      <w:pPr>
        <w:keepNext/>
        <w:spacing w:before="240" w:after="60" w:line="240" w:lineRule="auto"/>
        <w:rPr>
          <w:b/>
          <w:sz w:val="24"/>
          <w:szCs w:val="24"/>
        </w:rPr>
      </w:pPr>
      <w:r w:rsidRPr="00E40350">
        <w:rPr>
          <w:rFonts w:asciiTheme="majorHAnsi" w:hAnsiTheme="majorHAnsi"/>
          <w:b/>
          <w:sz w:val="24"/>
          <w:szCs w:val="24"/>
        </w:rPr>
        <w:t xml:space="preserve">SEZIONE D: </w:t>
      </w:r>
      <w:r w:rsidRPr="00E40350">
        <w:rPr>
          <w:rFonts w:ascii="Cambria" w:eastAsia="Times New Roman" w:hAnsi="Cambria" w:cs="Times New Roman"/>
          <w:b/>
          <w:i/>
          <w:sz w:val="24"/>
          <w:szCs w:val="24"/>
        </w:rPr>
        <w:t xml:space="preserve">PATTO EDUCATIVO </w:t>
      </w:r>
      <w:r w:rsidRPr="00E40350">
        <w:rPr>
          <w:rFonts w:asciiTheme="majorHAnsi" w:hAnsiTheme="majorHAnsi"/>
          <w:b/>
          <w:sz w:val="24"/>
          <w:szCs w:val="24"/>
        </w:rPr>
        <w:t>PER TUTTI GLI ALUNNI</w:t>
      </w:r>
    </w:p>
    <w:p w:rsidR="00E40350" w:rsidRPr="00E40350" w:rsidRDefault="00E40350" w:rsidP="00E40350">
      <w:pPr>
        <w:spacing w:line="240" w:lineRule="auto"/>
      </w:pPr>
      <w:r>
        <w:rPr>
          <w:rFonts w:ascii="Cambria" w:hAnsi="Cambria"/>
          <w:b/>
          <w:sz w:val="24"/>
          <w:szCs w:val="24"/>
          <w:u w:val="single"/>
        </w:rPr>
        <w:t>Si concorda con la famiglia e lo studente</w:t>
      </w:r>
      <w:r>
        <w:rPr>
          <w:rFonts w:ascii="Cambria" w:hAnsi="Cambria"/>
          <w:b/>
          <w:sz w:val="24"/>
          <w:szCs w:val="24"/>
        </w:rPr>
        <w:t>:</w:t>
      </w:r>
    </w:p>
    <w:p w:rsidR="00E40350" w:rsidRDefault="00E40350" w:rsidP="00E40350">
      <w:pPr>
        <w:spacing w:before="120" w:line="240" w:lineRule="auto"/>
      </w:pPr>
      <w:r>
        <w:rPr>
          <w:rFonts w:ascii="Cambria" w:hAnsi="Cambria"/>
          <w:b/>
          <w:sz w:val="24"/>
          <w:szCs w:val="24"/>
        </w:rPr>
        <w:t xml:space="preserve">  Nelle attività di studio l’allievo</w:t>
      </w:r>
      <w:r>
        <w:rPr>
          <w:rFonts w:ascii="Cambria" w:hAnsi="Cambria"/>
          <w:sz w:val="24"/>
          <w:szCs w:val="24"/>
        </w:rPr>
        <w:t xml:space="preserve">: </w:t>
      </w:r>
    </w:p>
    <w:p w:rsidR="00E40350" w:rsidRPr="00E40350" w:rsidRDefault="00E40350" w:rsidP="00E40350">
      <w:pPr>
        <w:pStyle w:val="Paragrafoelenco"/>
        <w:numPr>
          <w:ilvl w:val="0"/>
          <w:numId w:val="22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  <w:lang w:val="it-IT"/>
        </w:rPr>
      </w:pPr>
      <w:r w:rsidRPr="00E40350">
        <w:rPr>
          <w:rFonts w:ascii="Cambria" w:hAnsi="Cambria"/>
          <w:sz w:val="24"/>
          <w:szCs w:val="24"/>
          <w:lang w:val="it-IT"/>
        </w:rPr>
        <w:t>E’ seguito da un Tutor nelle discipline: ______________________________</w:t>
      </w:r>
    </w:p>
    <w:p w:rsidR="00E40350" w:rsidRPr="00E40350" w:rsidRDefault="00E40350" w:rsidP="00E40350">
      <w:pPr>
        <w:pStyle w:val="Paragrafoelenco"/>
        <w:spacing w:before="120"/>
        <w:ind w:left="720" w:firstLine="0"/>
        <w:jc w:val="both"/>
        <w:rPr>
          <w:lang w:val="it-IT"/>
        </w:rPr>
      </w:pPr>
      <w:r w:rsidRPr="00E40350">
        <w:rPr>
          <w:rFonts w:ascii="Cambria" w:hAnsi="Cambria"/>
          <w:sz w:val="24"/>
          <w:szCs w:val="24"/>
          <w:lang w:val="it-IT"/>
        </w:rPr>
        <w:t xml:space="preserve">Con cadenza:    </w:t>
      </w:r>
      <w:r w:rsidRPr="00E40350">
        <w:rPr>
          <w:rFonts w:ascii="Times New Roman" w:hAnsi="Times New Roman" w:cs="Times New Roman"/>
          <w:sz w:val="24"/>
          <w:szCs w:val="24"/>
          <w:lang w:val="it-IT"/>
        </w:rPr>
        <w:t>□</w:t>
      </w:r>
      <w:r w:rsidR="00D22545">
        <w:rPr>
          <w:rFonts w:ascii="Cambria" w:hAnsi="Cambria"/>
          <w:sz w:val="24"/>
          <w:szCs w:val="24"/>
          <w:lang w:val="it-IT"/>
        </w:rPr>
        <w:t xml:space="preserve"> quotidiana  </w:t>
      </w:r>
      <w:r w:rsidRPr="00E40350">
        <w:rPr>
          <w:rFonts w:ascii="Times New Roman" w:hAnsi="Times New Roman" w:cs="Times New Roman"/>
          <w:sz w:val="24"/>
          <w:szCs w:val="24"/>
          <w:lang w:val="it-IT"/>
        </w:rPr>
        <w:t>□</w:t>
      </w:r>
      <w:r w:rsidR="00D22545">
        <w:rPr>
          <w:rFonts w:ascii="Cambria" w:hAnsi="Cambria"/>
          <w:sz w:val="24"/>
          <w:szCs w:val="24"/>
          <w:lang w:val="it-IT"/>
        </w:rPr>
        <w:t xml:space="preserve"> bisettimanale  </w:t>
      </w:r>
      <w:r w:rsidRPr="00E40350">
        <w:rPr>
          <w:rFonts w:ascii="Cambria" w:hAnsi="Cambria"/>
          <w:sz w:val="24"/>
          <w:szCs w:val="24"/>
          <w:lang w:val="it-IT"/>
        </w:rPr>
        <w:t xml:space="preserve"> </w:t>
      </w:r>
      <w:r w:rsidRPr="00E40350">
        <w:rPr>
          <w:rFonts w:ascii="Times New Roman" w:hAnsi="Times New Roman" w:cs="Times New Roman"/>
          <w:sz w:val="24"/>
          <w:szCs w:val="24"/>
          <w:lang w:val="it-IT"/>
        </w:rPr>
        <w:t>□</w:t>
      </w:r>
      <w:r w:rsidRPr="00E40350">
        <w:rPr>
          <w:rFonts w:ascii="Cambria" w:hAnsi="Cambria"/>
          <w:sz w:val="24"/>
          <w:szCs w:val="24"/>
          <w:lang w:val="it-IT"/>
        </w:rPr>
        <w:t xml:space="preserve"> settimanale    </w:t>
      </w:r>
      <w:r w:rsidRPr="00E40350">
        <w:rPr>
          <w:rFonts w:ascii="Times New Roman" w:hAnsi="Times New Roman" w:cs="Times New Roman"/>
          <w:sz w:val="24"/>
          <w:szCs w:val="24"/>
          <w:lang w:val="it-IT"/>
        </w:rPr>
        <w:t>□</w:t>
      </w:r>
      <w:r w:rsidRPr="00E40350">
        <w:rPr>
          <w:rFonts w:ascii="Cambria" w:hAnsi="Cambria"/>
          <w:sz w:val="24"/>
          <w:szCs w:val="24"/>
          <w:lang w:val="it-IT"/>
        </w:rPr>
        <w:t xml:space="preserve"> quindicinale </w:t>
      </w:r>
    </w:p>
    <w:p w:rsidR="00E40350" w:rsidRPr="00E40350" w:rsidRDefault="00E40350" w:rsidP="00E40350">
      <w:pPr>
        <w:pStyle w:val="Paragrafoelenco"/>
        <w:numPr>
          <w:ilvl w:val="0"/>
          <w:numId w:val="22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E’</w:t>
      </w:r>
      <w:r w:rsidRPr="00E40350">
        <w:rPr>
          <w:rFonts w:ascii="Cambria" w:hAnsi="Cambria"/>
          <w:sz w:val="24"/>
          <w:szCs w:val="24"/>
        </w:rPr>
        <w:t xml:space="preserve"> seguito da familiari</w:t>
      </w:r>
    </w:p>
    <w:p w:rsidR="00E40350" w:rsidRPr="00E40350" w:rsidRDefault="00E40350" w:rsidP="00E40350">
      <w:pPr>
        <w:pStyle w:val="Paragrafoelenco"/>
        <w:numPr>
          <w:ilvl w:val="0"/>
          <w:numId w:val="22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Pr="00E40350">
        <w:rPr>
          <w:rFonts w:ascii="Cambria" w:hAnsi="Cambria"/>
          <w:sz w:val="24"/>
          <w:szCs w:val="24"/>
        </w:rPr>
        <w:t>icorre all’aiuto di  compagni</w:t>
      </w:r>
    </w:p>
    <w:p w:rsidR="00E40350" w:rsidRPr="00E40350" w:rsidRDefault="00E40350" w:rsidP="00E40350">
      <w:pPr>
        <w:pStyle w:val="Paragrafoelenco"/>
        <w:numPr>
          <w:ilvl w:val="0"/>
          <w:numId w:val="22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Pr="00E40350">
        <w:rPr>
          <w:rFonts w:ascii="Cambria" w:hAnsi="Cambria"/>
          <w:sz w:val="24"/>
          <w:szCs w:val="24"/>
        </w:rPr>
        <w:t>tilizza strumenti compensativi</w:t>
      </w:r>
    </w:p>
    <w:p w:rsidR="00E40350" w:rsidRPr="00E40350" w:rsidRDefault="00E40350" w:rsidP="00E40350">
      <w:pPr>
        <w:pStyle w:val="Paragrafoelenco"/>
        <w:numPr>
          <w:ilvl w:val="0"/>
          <w:numId w:val="22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E40350">
        <w:rPr>
          <w:rFonts w:ascii="Cambria" w:hAnsi="Cambria"/>
          <w:sz w:val="24"/>
          <w:szCs w:val="24"/>
        </w:rPr>
        <w:t>ltro  ………………………………………………………………………………..</w:t>
      </w:r>
    </w:p>
    <w:p w:rsidR="00E40350" w:rsidRPr="00E40350" w:rsidRDefault="00E40350" w:rsidP="00E40350">
      <w:pPr>
        <w:pStyle w:val="Paragrafoelenco"/>
        <w:spacing w:before="120"/>
        <w:ind w:left="720" w:firstLine="0"/>
        <w:rPr>
          <w:rFonts w:ascii="Cambria" w:hAnsi="Cambria"/>
          <w:sz w:val="24"/>
          <w:szCs w:val="24"/>
        </w:rPr>
      </w:pPr>
      <w:r w:rsidRPr="00E40350">
        <w:rPr>
          <w:rFonts w:ascii="Cambria" w:hAnsi="Cambria"/>
          <w:sz w:val="24"/>
          <w:szCs w:val="24"/>
        </w:rPr>
        <w:t>………………………………………………………………………………..</w:t>
      </w:r>
    </w:p>
    <w:p w:rsidR="00E40350" w:rsidRPr="00E40350" w:rsidRDefault="00E40350" w:rsidP="00E40350">
      <w:pPr>
        <w:pStyle w:val="Paragrafoelenco"/>
        <w:spacing w:before="120"/>
        <w:ind w:left="720" w:firstLine="0"/>
        <w:rPr>
          <w:rFonts w:ascii="Cambria" w:hAnsi="Cambria"/>
          <w:sz w:val="24"/>
          <w:szCs w:val="24"/>
        </w:rPr>
      </w:pPr>
      <w:r w:rsidRPr="00E40350">
        <w:rPr>
          <w:rFonts w:ascii="Cambria" w:hAnsi="Cambria"/>
          <w:sz w:val="24"/>
          <w:szCs w:val="24"/>
        </w:rPr>
        <w:t>………………………………………………………………………………..</w:t>
      </w:r>
    </w:p>
    <w:p w:rsidR="00E40350" w:rsidRDefault="00E40350" w:rsidP="00E40350">
      <w:pPr>
        <w:spacing w:line="240" w:lineRule="auto"/>
        <w:ind w:left="284"/>
        <w:rPr>
          <w:rFonts w:ascii="Cambria" w:hAnsi="Cambria"/>
          <w:sz w:val="24"/>
          <w:szCs w:val="24"/>
        </w:rPr>
      </w:pPr>
    </w:p>
    <w:p w:rsidR="00E40350" w:rsidRPr="0089033F" w:rsidRDefault="00E40350" w:rsidP="0089033F">
      <w:pPr>
        <w:spacing w:line="240" w:lineRule="auto"/>
        <w:ind w:left="284"/>
      </w:pPr>
      <w:r>
        <w:rPr>
          <w:rFonts w:ascii="Cambria" w:hAnsi="Cambria"/>
          <w:b/>
          <w:sz w:val="24"/>
          <w:szCs w:val="24"/>
        </w:rPr>
        <w:t xml:space="preserve">Strumenti da utilizzare  nel lavoro a casa </w:t>
      </w:r>
    </w:p>
    <w:p w:rsidR="00E40350" w:rsidRPr="005B3B7E" w:rsidRDefault="005B3B7E" w:rsidP="005B3B7E">
      <w:pPr>
        <w:pStyle w:val="Paragrafoelenco"/>
        <w:numPr>
          <w:ilvl w:val="0"/>
          <w:numId w:val="23"/>
        </w:numPr>
        <w:suppressAutoHyphens/>
        <w:autoSpaceDN w:val="0"/>
        <w:textAlignment w:val="baseline"/>
        <w:rPr>
          <w:rFonts w:ascii="Cambria" w:hAnsi="Cambria"/>
          <w:sz w:val="24"/>
          <w:szCs w:val="24"/>
          <w:lang w:val="it-IT"/>
        </w:rPr>
      </w:pPr>
      <w:r w:rsidRPr="005B3B7E">
        <w:rPr>
          <w:rFonts w:ascii="Cambria" w:hAnsi="Cambria"/>
          <w:sz w:val="24"/>
          <w:szCs w:val="24"/>
          <w:lang w:val="it-IT"/>
        </w:rPr>
        <w:t>S</w:t>
      </w:r>
      <w:r w:rsidR="00E40350" w:rsidRPr="005B3B7E">
        <w:rPr>
          <w:rFonts w:ascii="Cambria" w:hAnsi="Cambria"/>
          <w:sz w:val="24"/>
          <w:szCs w:val="24"/>
          <w:lang w:val="it-IT"/>
        </w:rPr>
        <w:t>trumenti informatici (pc, videoscrittura con correttore ortografico,…)</w:t>
      </w:r>
    </w:p>
    <w:p w:rsidR="00E40350" w:rsidRPr="005B3B7E" w:rsidRDefault="005B3B7E" w:rsidP="005B3B7E">
      <w:pPr>
        <w:pStyle w:val="Paragrafoelenco"/>
        <w:numPr>
          <w:ilvl w:val="0"/>
          <w:numId w:val="23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</w:t>
      </w:r>
      <w:r w:rsidR="00E40350" w:rsidRPr="005B3B7E">
        <w:rPr>
          <w:rFonts w:ascii="Cambria" w:hAnsi="Cambria"/>
          <w:sz w:val="24"/>
          <w:szCs w:val="24"/>
        </w:rPr>
        <w:t>ecnologia di sintesi vocale</w:t>
      </w:r>
    </w:p>
    <w:p w:rsidR="00E40350" w:rsidRPr="005B3B7E" w:rsidRDefault="005B3B7E" w:rsidP="005B3B7E">
      <w:pPr>
        <w:pStyle w:val="Paragrafoelenco"/>
        <w:numPr>
          <w:ilvl w:val="0"/>
          <w:numId w:val="23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E40350" w:rsidRPr="005B3B7E">
        <w:rPr>
          <w:rFonts w:ascii="Cambria" w:hAnsi="Cambria"/>
          <w:sz w:val="24"/>
          <w:szCs w:val="24"/>
        </w:rPr>
        <w:t xml:space="preserve">ppunti scritti al pc </w:t>
      </w:r>
    </w:p>
    <w:p w:rsidR="00E40350" w:rsidRPr="005B3B7E" w:rsidRDefault="005B3B7E" w:rsidP="005B3B7E">
      <w:pPr>
        <w:pStyle w:val="Paragrafoelenco"/>
        <w:numPr>
          <w:ilvl w:val="0"/>
          <w:numId w:val="23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E40350" w:rsidRPr="005B3B7E">
        <w:rPr>
          <w:rFonts w:ascii="Cambria" w:hAnsi="Cambria"/>
          <w:sz w:val="24"/>
          <w:szCs w:val="24"/>
        </w:rPr>
        <w:t>egistrazioni digitali</w:t>
      </w:r>
    </w:p>
    <w:p w:rsidR="00E40350" w:rsidRPr="005B3B7E" w:rsidRDefault="005B3B7E" w:rsidP="005B3B7E">
      <w:pPr>
        <w:pStyle w:val="Paragrafoelenco"/>
        <w:numPr>
          <w:ilvl w:val="0"/>
          <w:numId w:val="23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 w:rsidR="00E40350" w:rsidRPr="005B3B7E">
        <w:rPr>
          <w:rFonts w:ascii="Cambria" w:hAnsi="Cambria"/>
          <w:sz w:val="24"/>
          <w:szCs w:val="24"/>
        </w:rPr>
        <w:t>ateriali multimediali (video, simulazioni…)</w:t>
      </w:r>
    </w:p>
    <w:p w:rsidR="00E40350" w:rsidRPr="005B3B7E" w:rsidRDefault="005B3B7E" w:rsidP="005B3B7E">
      <w:pPr>
        <w:pStyle w:val="Paragrafoelenco"/>
        <w:numPr>
          <w:ilvl w:val="0"/>
          <w:numId w:val="23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  <w:lang w:val="it-IT"/>
        </w:rPr>
      </w:pPr>
      <w:r w:rsidRPr="005B3B7E">
        <w:rPr>
          <w:rFonts w:ascii="Cambria" w:hAnsi="Cambria"/>
          <w:sz w:val="24"/>
          <w:szCs w:val="24"/>
          <w:lang w:val="it-IT"/>
        </w:rPr>
        <w:t>Te</w:t>
      </w:r>
      <w:r w:rsidR="00E40350" w:rsidRPr="005B3B7E">
        <w:rPr>
          <w:rFonts w:ascii="Cambria" w:hAnsi="Cambria"/>
          <w:sz w:val="24"/>
          <w:szCs w:val="24"/>
          <w:lang w:val="it-IT"/>
        </w:rPr>
        <w:t>sti semplificati e/o ridotti</w:t>
      </w:r>
    </w:p>
    <w:p w:rsidR="00E40350" w:rsidRPr="005B3B7E" w:rsidRDefault="005B3B7E" w:rsidP="005B3B7E">
      <w:pPr>
        <w:pStyle w:val="Paragrafoelenco"/>
        <w:numPr>
          <w:ilvl w:val="0"/>
          <w:numId w:val="23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="00E40350" w:rsidRPr="005B3B7E">
        <w:rPr>
          <w:rFonts w:ascii="Cambria" w:hAnsi="Cambria"/>
          <w:sz w:val="24"/>
          <w:szCs w:val="24"/>
        </w:rPr>
        <w:t xml:space="preserve">otocopie </w:t>
      </w:r>
    </w:p>
    <w:p w:rsidR="00E40350" w:rsidRPr="005B3B7E" w:rsidRDefault="005B3B7E" w:rsidP="005B3B7E">
      <w:pPr>
        <w:pStyle w:val="Paragrafoelenco"/>
        <w:numPr>
          <w:ilvl w:val="0"/>
          <w:numId w:val="23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E40350" w:rsidRPr="005B3B7E">
        <w:rPr>
          <w:rFonts w:ascii="Cambria" w:hAnsi="Cambria"/>
          <w:sz w:val="24"/>
          <w:szCs w:val="24"/>
        </w:rPr>
        <w:t>chemi e mappe</w:t>
      </w:r>
    </w:p>
    <w:p w:rsidR="00E40350" w:rsidRPr="005B3B7E" w:rsidRDefault="005B3B7E" w:rsidP="005B3B7E">
      <w:pPr>
        <w:pStyle w:val="Paragrafoelenco"/>
        <w:numPr>
          <w:ilvl w:val="0"/>
          <w:numId w:val="23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5B3B7E">
        <w:rPr>
          <w:rFonts w:ascii="Cambria" w:hAnsi="Cambria"/>
          <w:sz w:val="24"/>
          <w:szCs w:val="24"/>
        </w:rPr>
        <w:t xml:space="preserve">ltro </w:t>
      </w:r>
      <w:r w:rsidR="0089033F">
        <w:rPr>
          <w:rFonts w:ascii="Cambria" w:hAnsi="Cambria"/>
          <w:sz w:val="24"/>
          <w:szCs w:val="24"/>
        </w:rPr>
        <w:t>……………………………………………………………………….</w:t>
      </w:r>
    </w:p>
    <w:p w:rsidR="005B3B7E" w:rsidRPr="005B3B7E" w:rsidRDefault="00E40350" w:rsidP="0089033F">
      <w:pPr>
        <w:pStyle w:val="Paragrafoelenco"/>
        <w:spacing w:before="120"/>
        <w:ind w:left="720" w:firstLine="0"/>
        <w:rPr>
          <w:rFonts w:ascii="Cambria" w:hAnsi="Cambria"/>
          <w:sz w:val="24"/>
          <w:szCs w:val="24"/>
        </w:rPr>
      </w:pPr>
      <w:r w:rsidRPr="005B3B7E">
        <w:rPr>
          <w:rFonts w:ascii="Cambria" w:hAnsi="Cambria"/>
          <w:sz w:val="24"/>
          <w:szCs w:val="24"/>
        </w:rPr>
        <w:t>………………………………………………………………………………..</w:t>
      </w:r>
    </w:p>
    <w:p w:rsidR="00E40350" w:rsidRPr="005B3B7E" w:rsidRDefault="00E40350" w:rsidP="0089033F">
      <w:pPr>
        <w:pStyle w:val="Paragrafoelenco"/>
        <w:spacing w:before="120"/>
        <w:ind w:left="720" w:firstLine="0"/>
        <w:rPr>
          <w:rFonts w:ascii="Cambria" w:hAnsi="Cambria"/>
          <w:sz w:val="24"/>
          <w:szCs w:val="24"/>
        </w:rPr>
      </w:pPr>
      <w:r w:rsidRPr="005B3B7E">
        <w:rPr>
          <w:rFonts w:ascii="Cambria" w:hAnsi="Cambria"/>
          <w:sz w:val="24"/>
          <w:szCs w:val="24"/>
        </w:rPr>
        <w:t>………………………………………………………………………………..</w:t>
      </w:r>
    </w:p>
    <w:p w:rsidR="00E40350" w:rsidRDefault="00E40350" w:rsidP="00E40350">
      <w:pPr>
        <w:spacing w:line="240" w:lineRule="auto"/>
        <w:ind w:left="284"/>
        <w:rPr>
          <w:rFonts w:ascii="Cambria" w:hAnsi="Cambria"/>
          <w:sz w:val="24"/>
          <w:szCs w:val="24"/>
        </w:rPr>
      </w:pPr>
    </w:p>
    <w:p w:rsidR="00E40350" w:rsidRPr="0089033F" w:rsidRDefault="00E40350" w:rsidP="0089033F">
      <w:pPr>
        <w:spacing w:line="240" w:lineRule="auto"/>
        <w:ind w:left="284"/>
      </w:pPr>
      <w:r>
        <w:rPr>
          <w:rFonts w:ascii="Cambria" w:hAnsi="Cambria"/>
          <w:b/>
          <w:sz w:val="24"/>
          <w:szCs w:val="24"/>
        </w:rPr>
        <w:t xml:space="preserve">Attività  scolastiche individualizzate programmate </w:t>
      </w:r>
    </w:p>
    <w:p w:rsidR="00E40350" w:rsidRPr="005B3B7E" w:rsidRDefault="005B3B7E" w:rsidP="005B3B7E">
      <w:pPr>
        <w:pStyle w:val="Paragrafoelenco"/>
        <w:numPr>
          <w:ilvl w:val="0"/>
          <w:numId w:val="24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E40350" w:rsidRPr="005B3B7E">
        <w:rPr>
          <w:rFonts w:ascii="Cambria" w:hAnsi="Cambria"/>
          <w:sz w:val="24"/>
          <w:szCs w:val="24"/>
        </w:rPr>
        <w:t>ttività di recupero</w:t>
      </w:r>
    </w:p>
    <w:p w:rsidR="00E40350" w:rsidRPr="005B3B7E" w:rsidRDefault="005B3B7E" w:rsidP="005B3B7E">
      <w:pPr>
        <w:pStyle w:val="Paragrafoelenco"/>
        <w:numPr>
          <w:ilvl w:val="0"/>
          <w:numId w:val="24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  <w:lang w:val="it-IT"/>
        </w:rPr>
      </w:pPr>
      <w:r w:rsidRPr="005B3B7E">
        <w:rPr>
          <w:rFonts w:ascii="Cambria" w:hAnsi="Cambria"/>
          <w:sz w:val="24"/>
          <w:szCs w:val="24"/>
          <w:lang w:val="it-IT"/>
        </w:rPr>
        <w:t>A</w:t>
      </w:r>
      <w:r w:rsidR="00E40350" w:rsidRPr="005B3B7E">
        <w:rPr>
          <w:rFonts w:ascii="Cambria" w:hAnsi="Cambria"/>
          <w:sz w:val="24"/>
          <w:szCs w:val="24"/>
          <w:lang w:val="it-IT"/>
        </w:rPr>
        <w:t>ttività di consolidamento e/o di potenziamento</w:t>
      </w:r>
    </w:p>
    <w:p w:rsidR="00E40350" w:rsidRPr="005B3B7E" w:rsidRDefault="005B3B7E" w:rsidP="005B3B7E">
      <w:pPr>
        <w:pStyle w:val="Paragrafoelenco"/>
        <w:numPr>
          <w:ilvl w:val="0"/>
          <w:numId w:val="24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E40350" w:rsidRPr="005B3B7E">
        <w:rPr>
          <w:rFonts w:ascii="Cambria" w:hAnsi="Cambria"/>
          <w:sz w:val="24"/>
          <w:szCs w:val="24"/>
        </w:rPr>
        <w:t>ttività di laboratorio</w:t>
      </w:r>
    </w:p>
    <w:p w:rsidR="00E40350" w:rsidRPr="005B3B7E" w:rsidRDefault="005B3B7E" w:rsidP="005B3B7E">
      <w:pPr>
        <w:pStyle w:val="Paragrafoelenco"/>
        <w:numPr>
          <w:ilvl w:val="0"/>
          <w:numId w:val="24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  <w:lang w:val="it-IT"/>
        </w:rPr>
      </w:pPr>
      <w:r w:rsidRPr="005B3B7E">
        <w:rPr>
          <w:rFonts w:ascii="Cambria" w:hAnsi="Cambria"/>
          <w:sz w:val="24"/>
          <w:szCs w:val="24"/>
          <w:lang w:val="it-IT"/>
        </w:rPr>
        <w:t>A</w:t>
      </w:r>
      <w:r w:rsidR="00E40350" w:rsidRPr="005B3B7E">
        <w:rPr>
          <w:rFonts w:ascii="Cambria" w:hAnsi="Cambria"/>
          <w:sz w:val="24"/>
          <w:szCs w:val="24"/>
          <w:lang w:val="it-IT"/>
        </w:rPr>
        <w:t>ttività di classi aperte (per piccoli gruppi)</w:t>
      </w:r>
    </w:p>
    <w:p w:rsidR="00E40350" w:rsidRPr="005B3B7E" w:rsidRDefault="005B3B7E" w:rsidP="005B3B7E">
      <w:pPr>
        <w:pStyle w:val="Paragrafoelenco"/>
        <w:numPr>
          <w:ilvl w:val="0"/>
          <w:numId w:val="24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  <w:lang w:val="it-IT"/>
        </w:rPr>
      </w:pPr>
      <w:r w:rsidRPr="005B3B7E">
        <w:rPr>
          <w:rFonts w:ascii="Cambria" w:hAnsi="Cambria"/>
          <w:sz w:val="24"/>
          <w:szCs w:val="24"/>
          <w:lang w:val="it-IT"/>
        </w:rPr>
        <w:t>A</w:t>
      </w:r>
      <w:r w:rsidR="00E40350" w:rsidRPr="005B3B7E">
        <w:rPr>
          <w:rFonts w:ascii="Cambria" w:hAnsi="Cambria"/>
          <w:sz w:val="24"/>
          <w:szCs w:val="24"/>
          <w:lang w:val="it-IT"/>
        </w:rPr>
        <w:t>ttività curriculari all’esterno dell’ambiente scolastico</w:t>
      </w:r>
    </w:p>
    <w:p w:rsidR="00E40350" w:rsidRPr="005B3B7E" w:rsidRDefault="005B3B7E" w:rsidP="005B3B7E">
      <w:pPr>
        <w:pStyle w:val="Paragrafoelenco"/>
        <w:numPr>
          <w:ilvl w:val="0"/>
          <w:numId w:val="24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  <w:lang w:val="it-IT"/>
        </w:rPr>
      </w:pPr>
      <w:r w:rsidRPr="005B3B7E">
        <w:rPr>
          <w:rFonts w:ascii="Cambria" w:hAnsi="Cambria"/>
          <w:sz w:val="24"/>
          <w:szCs w:val="24"/>
          <w:lang w:val="it-IT"/>
        </w:rPr>
        <w:t>A</w:t>
      </w:r>
      <w:r w:rsidR="00E40350" w:rsidRPr="005B3B7E">
        <w:rPr>
          <w:rFonts w:ascii="Cambria" w:hAnsi="Cambria"/>
          <w:sz w:val="24"/>
          <w:szCs w:val="24"/>
          <w:lang w:val="it-IT"/>
        </w:rPr>
        <w:t xml:space="preserve">ttività di carattere culturale, formativo, socializzante </w:t>
      </w:r>
    </w:p>
    <w:p w:rsidR="00E40350" w:rsidRPr="005B3B7E" w:rsidRDefault="005B3B7E" w:rsidP="005B3B7E">
      <w:pPr>
        <w:pStyle w:val="Paragrafoelenco"/>
        <w:numPr>
          <w:ilvl w:val="0"/>
          <w:numId w:val="24"/>
        </w:numPr>
        <w:suppressAutoHyphens/>
        <w:autoSpaceDN w:val="0"/>
        <w:spacing w:before="120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E40350" w:rsidRPr="005B3B7E">
        <w:rPr>
          <w:rFonts w:ascii="Cambria" w:hAnsi="Cambria"/>
          <w:sz w:val="24"/>
          <w:szCs w:val="24"/>
        </w:rPr>
        <w:t xml:space="preserve">ltro  </w:t>
      </w:r>
      <w:r w:rsidR="00D22545">
        <w:rPr>
          <w:rFonts w:ascii="Cambria" w:hAnsi="Cambria"/>
          <w:sz w:val="24"/>
          <w:szCs w:val="24"/>
        </w:rPr>
        <w:t>………………………………………………………………………</w:t>
      </w:r>
    </w:p>
    <w:p w:rsidR="00E40350" w:rsidRPr="005B3B7E" w:rsidRDefault="00E40350" w:rsidP="005B3B7E">
      <w:pPr>
        <w:pStyle w:val="Paragrafoelenco"/>
        <w:numPr>
          <w:ilvl w:val="0"/>
          <w:numId w:val="24"/>
        </w:numPr>
        <w:spacing w:before="120"/>
        <w:rPr>
          <w:rFonts w:ascii="Cambria" w:hAnsi="Cambria"/>
          <w:sz w:val="24"/>
          <w:szCs w:val="24"/>
        </w:rPr>
      </w:pPr>
      <w:r w:rsidRPr="005B3B7E">
        <w:rPr>
          <w:rFonts w:ascii="Cambria" w:hAnsi="Cambria"/>
          <w:sz w:val="24"/>
          <w:szCs w:val="24"/>
        </w:rPr>
        <w:t>………………………………………………………………………………..</w:t>
      </w:r>
    </w:p>
    <w:p w:rsidR="00E40350" w:rsidRPr="005B3B7E" w:rsidRDefault="00E40350" w:rsidP="005B3B7E">
      <w:pPr>
        <w:pStyle w:val="Paragrafoelenco"/>
        <w:numPr>
          <w:ilvl w:val="0"/>
          <w:numId w:val="24"/>
        </w:numPr>
        <w:spacing w:before="120"/>
        <w:rPr>
          <w:rFonts w:ascii="Cambria" w:hAnsi="Cambria"/>
          <w:sz w:val="24"/>
          <w:szCs w:val="24"/>
        </w:rPr>
      </w:pPr>
      <w:bookmarkStart w:id="1" w:name="h.4d34og8"/>
      <w:bookmarkEnd w:id="1"/>
      <w:r w:rsidRPr="005B3B7E">
        <w:rPr>
          <w:rFonts w:ascii="Cambria" w:hAnsi="Cambria"/>
          <w:sz w:val="24"/>
          <w:szCs w:val="24"/>
        </w:rPr>
        <w:t>………………………………………………………………………………..</w:t>
      </w:r>
    </w:p>
    <w:p w:rsidR="00A72E58" w:rsidRDefault="00A72E58" w:rsidP="00A72E58">
      <w:pPr>
        <w:widowControl w:val="0"/>
        <w:spacing w:line="240" w:lineRule="auto"/>
        <w:ind w:left="216"/>
        <w:rPr>
          <w:rFonts w:ascii="Cambria" w:hAnsi="Cambria"/>
          <w:sz w:val="24"/>
          <w:szCs w:val="24"/>
        </w:rPr>
      </w:pPr>
    </w:p>
    <w:p w:rsidR="00E40350" w:rsidRDefault="00E40350" w:rsidP="00E40350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 parti coinvolte si impegnano a rispettare quanto condiviso e concordato, nel presente PDP, per il successo formativo dell'alunno.</w:t>
      </w:r>
    </w:p>
    <w:p w:rsidR="00E40350" w:rsidRDefault="00E40350" w:rsidP="00E40350">
      <w:pPr>
        <w:spacing w:line="240" w:lineRule="auto"/>
        <w:rPr>
          <w:rFonts w:ascii="Cambria" w:hAnsi="Cambria"/>
          <w:sz w:val="24"/>
          <w:szCs w:val="24"/>
        </w:rPr>
      </w:pPr>
    </w:p>
    <w:p w:rsidR="00E40350" w:rsidRDefault="00E40350" w:rsidP="00E40350">
      <w:pPr>
        <w:jc w:val="both"/>
      </w:pPr>
      <w:r>
        <w:rPr>
          <w:rFonts w:ascii="Cambria" w:hAnsi="Cambria"/>
          <w:b/>
          <w:sz w:val="24"/>
          <w:szCs w:val="24"/>
        </w:rPr>
        <w:t>FIRMA DEI DOCENTI</w:t>
      </w:r>
    </w:p>
    <w:tbl>
      <w:tblPr>
        <w:tblW w:w="980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FIRMA</w:t>
            </w: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40350" w:rsidTr="0006103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50" w:rsidRDefault="00E40350" w:rsidP="0006103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40350" w:rsidRDefault="00E40350" w:rsidP="00E40350">
      <w:pPr>
        <w:rPr>
          <w:rFonts w:ascii="Cambria" w:hAnsi="Cambria"/>
          <w:sz w:val="24"/>
          <w:szCs w:val="24"/>
        </w:rPr>
      </w:pPr>
    </w:p>
    <w:p w:rsidR="00913D6E" w:rsidRPr="00D22545" w:rsidRDefault="00E40350" w:rsidP="00D22545">
      <w:pPr>
        <w:jc w:val="both"/>
      </w:pPr>
      <w:r>
        <w:rPr>
          <w:rFonts w:ascii="Cambria" w:hAnsi="Cambria"/>
          <w:b/>
          <w:sz w:val="24"/>
          <w:szCs w:val="24"/>
        </w:rPr>
        <w:t>FIRMA DEI GENITORI</w:t>
      </w:r>
      <w:r w:rsidR="005B3B7E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IL DIRIGENTE SCOLASTICO</w:t>
      </w:r>
    </w:p>
    <w:sectPr w:rsidR="00913D6E" w:rsidRPr="00D22545" w:rsidSect="005B3B7E">
      <w:pgSz w:w="11906" w:h="16838"/>
      <w:pgMar w:top="1276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39" w:rsidRDefault="00B11D39" w:rsidP="00C35D4A">
      <w:pPr>
        <w:spacing w:after="0" w:line="240" w:lineRule="auto"/>
      </w:pPr>
      <w:r>
        <w:separator/>
      </w:r>
    </w:p>
  </w:endnote>
  <w:endnote w:type="continuationSeparator" w:id="0">
    <w:p w:rsidR="00B11D39" w:rsidRDefault="00B11D39" w:rsidP="00C3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39" w:rsidRDefault="00B11D39" w:rsidP="00C35D4A">
      <w:pPr>
        <w:spacing w:after="0" w:line="240" w:lineRule="auto"/>
      </w:pPr>
      <w:r>
        <w:separator/>
      </w:r>
    </w:p>
  </w:footnote>
  <w:footnote w:type="continuationSeparator" w:id="0">
    <w:p w:rsidR="00B11D39" w:rsidRDefault="00B11D39" w:rsidP="00C3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EB8"/>
    <w:multiLevelType w:val="hybridMultilevel"/>
    <w:tmpl w:val="C22A4AEA"/>
    <w:lvl w:ilvl="0" w:tplc="057E0818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57672"/>
    <w:multiLevelType w:val="hybridMultilevel"/>
    <w:tmpl w:val="AB124E94"/>
    <w:lvl w:ilvl="0" w:tplc="DE2E3488">
      <w:start w:val="3"/>
      <w:numFmt w:val="upperLetter"/>
      <w:lvlText w:val="%1."/>
      <w:lvlJc w:val="left"/>
      <w:pPr>
        <w:ind w:left="419" w:hanging="30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C50847FE">
      <w:start w:val="1"/>
      <w:numFmt w:val="decimal"/>
      <w:lvlText w:val="%2)"/>
      <w:lvlJc w:val="left"/>
      <w:pPr>
        <w:ind w:left="756" w:hanging="36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39025B32"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F0C09602"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4C027CA2"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E8D2475C"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0BF4DCCA"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D19E502A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ABD0E2B8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2" w15:restartNumberingAfterBreak="0">
    <w:nsid w:val="02E54A3A"/>
    <w:multiLevelType w:val="hybridMultilevel"/>
    <w:tmpl w:val="7966A918"/>
    <w:lvl w:ilvl="0" w:tplc="057E0818">
      <w:start w:val="1"/>
      <w:numFmt w:val="bullet"/>
      <w:lvlText w:val="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3D65B06"/>
    <w:multiLevelType w:val="hybridMultilevel"/>
    <w:tmpl w:val="C2641E8E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B49DD"/>
    <w:multiLevelType w:val="hybridMultilevel"/>
    <w:tmpl w:val="D2FED2B4"/>
    <w:lvl w:ilvl="0" w:tplc="057E0818">
      <w:start w:val="1"/>
      <w:numFmt w:val="bullet"/>
      <w:lvlText w:val="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EF4908"/>
    <w:multiLevelType w:val="hybridMultilevel"/>
    <w:tmpl w:val="E1D2E5F4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28E21C85"/>
    <w:multiLevelType w:val="hybridMultilevel"/>
    <w:tmpl w:val="BF06BA3C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4269B"/>
    <w:multiLevelType w:val="hybridMultilevel"/>
    <w:tmpl w:val="6360E712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7AAB"/>
    <w:multiLevelType w:val="multilevel"/>
    <w:tmpl w:val="AC14F8CA"/>
    <w:lvl w:ilvl="0">
      <w:numFmt w:val="bullet"/>
      <w:lvlText w:val="▯"/>
      <w:lvlJc w:val="left"/>
      <w:pPr>
        <w:ind w:left="928" w:firstLine="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2520" w:firstLine="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5400" w:firstLine="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6840" w:firstLine="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8280" w:firstLine="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9720" w:firstLine="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11160" w:firstLine="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12600" w:firstLine="0"/>
      </w:pPr>
      <w:rPr>
        <w:rFonts w:ascii="Arial" w:eastAsia="Arial" w:hAnsi="Arial" w:cs="Arial"/>
        <w:position w:val="0"/>
        <w:vertAlign w:val="baseline"/>
      </w:rPr>
    </w:lvl>
  </w:abstractNum>
  <w:abstractNum w:abstractNumId="9" w15:restartNumberingAfterBreak="0">
    <w:nsid w:val="350C4196"/>
    <w:multiLevelType w:val="hybridMultilevel"/>
    <w:tmpl w:val="C45E011A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750BE"/>
    <w:multiLevelType w:val="hybridMultilevel"/>
    <w:tmpl w:val="AA2E48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017E2"/>
    <w:multiLevelType w:val="hybridMultilevel"/>
    <w:tmpl w:val="C2500902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0865"/>
    <w:multiLevelType w:val="hybridMultilevel"/>
    <w:tmpl w:val="9196C726"/>
    <w:lvl w:ilvl="0" w:tplc="057E0818">
      <w:start w:val="1"/>
      <w:numFmt w:val="bullet"/>
      <w:lvlText w:val="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3" w15:restartNumberingAfterBreak="0">
    <w:nsid w:val="4AD63F5D"/>
    <w:multiLevelType w:val="hybridMultilevel"/>
    <w:tmpl w:val="40E63EF8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651FE"/>
    <w:multiLevelType w:val="multilevel"/>
    <w:tmpl w:val="A95EF24C"/>
    <w:lvl w:ilvl="0">
      <w:numFmt w:val="bullet"/>
      <w:lvlText w:val="□"/>
      <w:lvlJc w:val="left"/>
      <w:pPr>
        <w:ind w:left="1080" w:firstLine="0"/>
      </w:pPr>
      <w:rPr>
        <w:rFonts w:ascii="Arial" w:eastAsia="Arial" w:hAnsi="Arial" w:cs="Arial"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520" w:firstLine="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4140" w:firstLine="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5400" w:firstLine="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6840" w:firstLine="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8460" w:firstLine="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9720" w:firstLine="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11160" w:firstLine="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12780" w:firstLine="0"/>
      </w:pPr>
      <w:rPr>
        <w:position w:val="0"/>
        <w:vertAlign w:val="baseline"/>
      </w:rPr>
    </w:lvl>
  </w:abstractNum>
  <w:abstractNum w:abstractNumId="15" w15:restartNumberingAfterBreak="0">
    <w:nsid w:val="58145059"/>
    <w:multiLevelType w:val="hybridMultilevel"/>
    <w:tmpl w:val="71B83A8A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C7CFB"/>
    <w:multiLevelType w:val="hybridMultilevel"/>
    <w:tmpl w:val="4D66CAE0"/>
    <w:lvl w:ilvl="0" w:tplc="057E0818">
      <w:start w:val="1"/>
      <w:numFmt w:val="bullet"/>
      <w:lvlText w:val="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5A985209"/>
    <w:multiLevelType w:val="hybridMultilevel"/>
    <w:tmpl w:val="7812E1F0"/>
    <w:lvl w:ilvl="0" w:tplc="5C441E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68208F"/>
    <w:multiLevelType w:val="hybridMultilevel"/>
    <w:tmpl w:val="9F60A720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9" w15:restartNumberingAfterBreak="0">
    <w:nsid w:val="5E9D6C11"/>
    <w:multiLevelType w:val="hybridMultilevel"/>
    <w:tmpl w:val="EC5E6736"/>
    <w:lvl w:ilvl="0" w:tplc="AF003D12">
      <w:start w:val="1"/>
      <w:numFmt w:val="bullet"/>
      <w:lvlText w:val="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0" w15:restartNumberingAfterBreak="0">
    <w:nsid w:val="621349B6"/>
    <w:multiLevelType w:val="hybridMultilevel"/>
    <w:tmpl w:val="1C96E892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D14E7"/>
    <w:multiLevelType w:val="hybridMultilevel"/>
    <w:tmpl w:val="C700DD6C"/>
    <w:lvl w:ilvl="0" w:tplc="10B8A66A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E04E6"/>
    <w:multiLevelType w:val="hybridMultilevel"/>
    <w:tmpl w:val="39805B6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110ED"/>
    <w:multiLevelType w:val="hybridMultilevel"/>
    <w:tmpl w:val="0F766F26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4" w15:restartNumberingAfterBreak="0">
    <w:nsid w:val="698F5499"/>
    <w:multiLevelType w:val="hybridMultilevel"/>
    <w:tmpl w:val="74CE985C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20503"/>
    <w:multiLevelType w:val="hybridMultilevel"/>
    <w:tmpl w:val="F8928C46"/>
    <w:lvl w:ilvl="0" w:tplc="057E0818">
      <w:start w:val="1"/>
      <w:numFmt w:val="bullet"/>
      <w:lvlText w:val="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6" w15:restartNumberingAfterBreak="0">
    <w:nsid w:val="722F35B4"/>
    <w:multiLevelType w:val="hybridMultilevel"/>
    <w:tmpl w:val="1724160E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43EBD"/>
    <w:multiLevelType w:val="hybridMultilevel"/>
    <w:tmpl w:val="24BE16E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848F7"/>
    <w:multiLevelType w:val="hybridMultilevel"/>
    <w:tmpl w:val="73200444"/>
    <w:lvl w:ilvl="0" w:tplc="057E0818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3"/>
  </w:num>
  <w:num w:numId="5">
    <w:abstractNumId w:val="25"/>
  </w:num>
  <w:num w:numId="6">
    <w:abstractNumId w:val="12"/>
  </w:num>
  <w:num w:numId="7">
    <w:abstractNumId w:val="2"/>
  </w:num>
  <w:num w:numId="8">
    <w:abstractNumId w:val="23"/>
  </w:num>
  <w:num w:numId="9">
    <w:abstractNumId w:val="18"/>
  </w:num>
  <w:num w:numId="10">
    <w:abstractNumId w:val="5"/>
  </w:num>
  <w:num w:numId="11">
    <w:abstractNumId w:val="28"/>
  </w:num>
  <w:num w:numId="12">
    <w:abstractNumId w:val="16"/>
  </w:num>
  <w:num w:numId="13">
    <w:abstractNumId w:val="22"/>
  </w:num>
  <w:num w:numId="14">
    <w:abstractNumId w:val="19"/>
  </w:num>
  <w:num w:numId="15">
    <w:abstractNumId w:val="17"/>
  </w:num>
  <w:num w:numId="16">
    <w:abstractNumId w:val="14"/>
  </w:num>
  <w:num w:numId="17">
    <w:abstractNumId w:val="24"/>
  </w:num>
  <w:num w:numId="18">
    <w:abstractNumId w:val="8"/>
  </w:num>
  <w:num w:numId="19">
    <w:abstractNumId w:val="27"/>
  </w:num>
  <w:num w:numId="20">
    <w:abstractNumId w:val="15"/>
  </w:num>
  <w:num w:numId="21">
    <w:abstractNumId w:val="11"/>
  </w:num>
  <w:num w:numId="22">
    <w:abstractNumId w:val="20"/>
  </w:num>
  <w:num w:numId="23">
    <w:abstractNumId w:val="7"/>
  </w:num>
  <w:num w:numId="24">
    <w:abstractNumId w:val="9"/>
  </w:num>
  <w:num w:numId="25">
    <w:abstractNumId w:val="13"/>
  </w:num>
  <w:num w:numId="26">
    <w:abstractNumId w:val="4"/>
  </w:num>
  <w:num w:numId="27">
    <w:abstractNumId w:val="6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B8"/>
    <w:rsid w:val="00012147"/>
    <w:rsid w:val="00044DA8"/>
    <w:rsid w:val="0006103B"/>
    <w:rsid w:val="00074E1D"/>
    <w:rsid w:val="000D5C5B"/>
    <w:rsid w:val="00147166"/>
    <w:rsid w:val="001517B8"/>
    <w:rsid w:val="00157ED5"/>
    <w:rsid w:val="0019552A"/>
    <w:rsid w:val="001A6E40"/>
    <w:rsid w:val="001B1ECB"/>
    <w:rsid w:val="002E1E47"/>
    <w:rsid w:val="00403CEC"/>
    <w:rsid w:val="0045489F"/>
    <w:rsid w:val="004E6924"/>
    <w:rsid w:val="005B3B7E"/>
    <w:rsid w:val="005C5492"/>
    <w:rsid w:val="005E29A7"/>
    <w:rsid w:val="005E7537"/>
    <w:rsid w:val="006255B6"/>
    <w:rsid w:val="00625A90"/>
    <w:rsid w:val="00711A5A"/>
    <w:rsid w:val="00755DE7"/>
    <w:rsid w:val="007625ED"/>
    <w:rsid w:val="00831D9D"/>
    <w:rsid w:val="00833E93"/>
    <w:rsid w:val="008636C2"/>
    <w:rsid w:val="0089033F"/>
    <w:rsid w:val="00913D6E"/>
    <w:rsid w:val="00945669"/>
    <w:rsid w:val="009D0629"/>
    <w:rsid w:val="009E7B8F"/>
    <w:rsid w:val="00A62759"/>
    <w:rsid w:val="00A72E58"/>
    <w:rsid w:val="00AC59E6"/>
    <w:rsid w:val="00B11D39"/>
    <w:rsid w:val="00B90DF1"/>
    <w:rsid w:val="00C217EA"/>
    <w:rsid w:val="00C35D4A"/>
    <w:rsid w:val="00D05F45"/>
    <w:rsid w:val="00D17389"/>
    <w:rsid w:val="00D22545"/>
    <w:rsid w:val="00D503C1"/>
    <w:rsid w:val="00D5340C"/>
    <w:rsid w:val="00E40350"/>
    <w:rsid w:val="00E457CD"/>
    <w:rsid w:val="00E52339"/>
    <w:rsid w:val="00EB64B9"/>
    <w:rsid w:val="00EC6364"/>
    <w:rsid w:val="00EE1B83"/>
    <w:rsid w:val="00FB646C"/>
    <w:rsid w:val="00FC60F8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1C29"/>
  <w15:docId w15:val="{2AA4A790-BACB-49F2-A939-AAE55341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4E1D"/>
  </w:style>
  <w:style w:type="paragraph" w:styleId="Titolo1">
    <w:name w:val="heading 1"/>
    <w:basedOn w:val="Normale"/>
    <w:link w:val="Titolo1Carattere"/>
    <w:uiPriority w:val="1"/>
    <w:qFormat/>
    <w:rsid w:val="00A62759"/>
    <w:pPr>
      <w:widowControl w:val="0"/>
      <w:spacing w:before="41"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31"/>
      <w:szCs w:val="31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4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62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17B8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17B8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1517B8"/>
    <w:pPr>
      <w:widowControl w:val="0"/>
      <w:spacing w:before="122" w:after="0" w:line="240" w:lineRule="auto"/>
      <w:ind w:left="756" w:hanging="360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7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517B8"/>
  </w:style>
  <w:style w:type="table" w:styleId="Grigliatabella">
    <w:name w:val="Table Grid"/>
    <w:basedOn w:val="Tabellanormale"/>
    <w:uiPriority w:val="59"/>
    <w:rsid w:val="00A6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62759"/>
    <w:rPr>
      <w:rFonts w:ascii="Times New Roman" w:eastAsia="Times New Roman" w:hAnsi="Times New Roman" w:cs="Times New Roman"/>
      <w:b/>
      <w:bCs/>
      <w:sz w:val="31"/>
      <w:szCs w:val="3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2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4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C3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D4A"/>
  </w:style>
  <w:style w:type="paragraph" w:styleId="Pidipagina">
    <w:name w:val="footer"/>
    <w:basedOn w:val="Normale"/>
    <w:link w:val="PidipaginaCarattere"/>
    <w:uiPriority w:val="99"/>
    <w:unhideWhenUsed/>
    <w:rsid w:val="00C3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D4A"/>
  </w:style>
  <w:style w:type="character" w:styleId="Collegamentoipertestuale">
    <w:name w:val="Hyperlink"/>
    <w:basedOn w:val="Carpredefinitoparagrafo"/>
    <w:uiPriority w:val="99"/>
    <w:semiHidden/>
    <w:unhideWhenUsed/>
    <w:rsid w:val="005B3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3A29-3410-4DF7-ABBE-CCA0BC21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assistente04</cp:lastModifiedBy>
  <cp:revision>2</cp:revision>
  <cp:lastPrinted>2017-11-27T07:45:00Z</cp:lastPrinted>
  <dcterms:created xsi:type="dcterms:W3CDTF">2019-09-14T06:16:00Z</dcterms:created>
  <dcterms:modified xsi:type="dcterms:W3CDTF">2019-09-14T06:16:00Z</dcterms:modified>
</cp:coreProperties>
</file>